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FF73" w14:textId="77777777" w:rsidR="00F2019F" w:rsidRPr="00CD3E71" w:rsidRDefault="00F2019F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</w:rPr>
      </w:pPr>
    </w:p>
    <w:p w14:paraId="190A9E65" w14:textId="77867588" w:rsidR="00F2019F" w:rsidRPr="00CD3E71" w:rsidRDefault="00F2019F" w:rsidP="00F22C17">
      <w:pPr>
        <w:pStyle w:val="Address"/>
        <w:numPr>
          <w:ilvl w:val="0"/>
          <w:numId w:val="0"/>
        </w:numPr>
        <w:spacing w:before="0" w:after="0"/>
        <w:rPr>
          <w:rFonts w:ascii="Arial" w:hAnsi="Arial" w:cs="Arial"/>
          <w:color w:val="808080"/>
        </w:rPr>
      </w:pPr>
      <w:r w:rsidRPr="00CD3E71">
        <w:rPr>
          <w:rFonts w:ascii="Arial" w:hAnsi="Arial" w:cs="Arial"/>
          <w:color w:val="808080"/>
        </w:rPr>
        <w:t>Institute of Development Studies</w:t>
      </w:r>
      <w:r w:rsidRPr="00CD3E71">
        <w:rPr>
          <w:rFonts w:ascii="Arial" w:hAnsi="Arial" w:cs="Arial"/>
          <w:color w:val="808080"/>
        </w:rPr>
        <w:tab/>
      </w:r>
      <w:r w:rsidRPr="00CD3E71">
        <w:rPr>
          <w:rFonts w:ascii="Arial" w:hAnsi="Arial" w:cs="Arial"/>
          <w:color w:val="808080"/>
        </w:rPr>
        <w:tab/>
        <w:t xml:space="preserve">E: </w:t>
      </w:r>
      <w:r w:rsidR="00C32027">
        <w:rPr>
          <w:rFonts w:ascii="Arial" w:hAnsi="Arial" w:cs="Arial"/>
          <w:color w:val="808080"/>
        </w:rPr>
        <w:t>n.nampoothiri2</w:t>
      </w:r>
      <w:r w:rsidR="00F22C17">
        <w:rPr>
          <w:rFonts w:ascii="Arial" w:hAnsi="Arial" w:cs="Arial"/>
          <w:color w:val="808080"/>
        </w:rPr>
        <w:t>@ids.ac.uk</w:t>
      </w:r>
    </w:p>
    <w:p w14:paraId="476B4456" w14:textId="546F675B" w:rsidR="00F2019F" w:rsidRPr="00CD3E71" w:rsidRDefault="00441ABB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Library Road</w:t>
      </w:r>
      <w:r>
        <w:rPr>
          <w:rFonts w:ascii="Arial" w:hAnsi="Arial" w:cs="Arial"/>
          <w:color w:val="808080"/>
        </w:rPr>
        <w:tab/>
      </w:r>
      <w:r w:rsidR="00F2019F" w:rsidRPr="00CD3E71">
        <w:rPr>
          <w:rFonts w:ascii="Arial" w:hAnsi="Arial" w:cs="Arial"/>
          <w:color w:val="808080"/>
        </w:rPr>
        <w:tab/>
      </w:r>
      <w:r w:rsidR="00F2019F" w:rsidRPr="00CD3E71">
        <w:rPr>
          <w:rFonts w:ascii="Arial" w:hAnsi="Arial" w:cs="Arial"/>
          <w:color w:val="808080"/>
        </w:rPr>
        <w:tab/>
      </w:r>
      <w:r w:rsidR="00F2019F" w:rsidRPr="00CD3E71">
        <w:rPr>
          <w:rFonts w:ascii="Arial" w:hAnsi="Arial" w:cs="Arial"/>
          <w:color w:val="808080"/>
        </w:rPr>
        <w:tab/>
        <w:t xml:space="preserve">T: </w:t>
      </w:r>
      <w:r w:rsidR="00CF2EB3">
        <w:rPr>
          <w:rFonts w:ascii="Arial" w:hAnsi="Arial" w:cs="Arial"/>
          <w:color w:val="808080"/>
        </w:rPr>
        <w:t>TBD</w:t>
      </w:r>
    </w:p>
    <w:p w14:paraId="79296131" w14:textId="77777777" w:rsidR="00F2019F" w:rsidRPr="00CD3E71" w:rsidRDefault="00F2019F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</w:rPr>
      </w:pPr>
      <w:r w:rsidRPr="00CD3E71">
        <w:rPr>
          <w:rFonts w:ascii="Arial" w:hAnsi="Arial" w:cs="Arial"/>
          <w:color w:val="808080"/>
        </w:rPr>
        <w:t>Brig</w:t>
      </w:r>
      <w:r w:rsidR="00F22C17">
        <w:rPr>
          <w:rFonts w:ascii="Arial" w:hAnsi="Arial" w:cs="Arial"/>
          <w:color w:val="808080"/>
        </w:rPr>
        <w:t>hton</w:t>
      </w:r>
      <w:r w:rsidR="00F22C17">
        <w:rPr>
          <w:rFonts w:ascii="Arial" w:hAnsi="Arial" w:cs="Arial"/>
          <w:color w:val="808080"/>
        </w:rPr>
        <w:tab/>
      </w:r>
      <w:r w:rsidR="00F22C17">
        <w:rPr>
          <w:rFonts w:ascii="Arial" w:hAnsi="Arial" w:cs="Arial"/>
          <w:color w:val="808080"/>
        </w:rPr>
        <w:tab/>
      </w:r>
      <w:r w:rsidR="00F22C17">
        <w:rPr>
          <w:rFonts w:ascii="Arial" w:hAnsi="Arial" w:cs="Arial"/>
          <w:color w:val="808080"/>
        </w:rPr>
        <w:tab/>
      </w:r>
      <w:r w:rsidR="00F22C17">
        <w:rPr>
          <w:rFonts w:ascii="Arial" w:hAnsi="Arial" w:cs="Arial"/>
          <w:color w:val="808080"/>
        </w:rPr>
        <w:tab/>
      </w:r>
      <w:r w:rsidR="00F22C17">
        <w:rPr>
          <w:rFonts w:ascii="Arial" w:hAnsi="Arial" w:cs="Arial"/>
          <w:color w:val="808080"/>
        </w:rPr>
        <w:tab/>
      </w:r>
      <w:r w:rsidR="00F22C17" w:rsidRPr="00CD3E71">
        <w:rPr>
          <w:rFonts w:ascii="Arial" w:hAnsi="Arial" w:cs="Arial"/>
          <w:color w:val="808080"/>
        </w:rPr>
        <w:t xml:space="preserve">W: </w:t>
      </w:r>
      <w:hyperlink r:id="rId11" w:history="1">
        <w:r w:rsidR="00F22C17" w:rsidRPr="00CD3E71">
          <w:rPr>
            <w:rStyle w:val="Hyperlink"/>
            <w:rFonts w:ascii="Arial" w:hAnsi="Arial" w:cs="Arial"/>
            <w:color w:val="808080"/>
          </w:rPr>
          <w:t>www.ids.ac.uk</w:t>
        </w:r>
      </w:hyperlink>
    </w:p>
    <w:p w14:paraId="43829FB8" w14:textId="77777777" w:rsidR="00F2019F" w:rsidRPr="00CD3E71" w:rsidRDefault="00F2019F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</w:rPr>
      </w:pPr>
      <w:r w:rsidRPr="00CD3E71">
        <w:rPr>
          <w:rFonts w:ascii="Arial" w:hAnsi="Arial" w:cs="Arial"/>
          <w:color w:val="808080"/>
        </w:rPr>
        <w:t>BN1 9RE</w:t>
      </w:r>
      <w:r w:rsidR="00CD3E71">
        <w:rPr>
          <w:rFonts w:ascii="Arial" w:hAnsi="Arial" w:cs="Arial"/>
          <w:color w:val="808080"/>
        </w:rPr>
        <w:tab/>
      </w:r>
      <w:r w:rsidR="00CD3E71">
        <w:rPr>
          <w:rFonts w:ascii="Arial" w:hAnsi="Arial" w:cs="Arial"/>
          <w:color w:val="808080"/>
        </w:rPr>
        <w:tab/>
      </w:r>
      <w:r w:rsidR="00CD3E71">
        <w:rPr>
          <w:rFonts w:ascii="Arial" w:hAnsi="Arial" w:cs="Arial"/>
          <w:color w:val="808080"/>
        </w:rPr>
        <w:tab/>
      </w:r>
      <w:r w:rsidR="00CD3E71">
        <w:rPr>
          <w:rFonts w:ascii="Arial" w:hAnsi="Arial" w:cs="Arial"/>
          <w:color w:val="808080"/>
        </w:rPr>
        <w:tab/>
      </w:r>
      <w:r w:rsidR="00B55A56" w:rsidRPr="00CD3E71">
        <w:rPr>
          <w:rFonts w:ascii="Arial" w:hAnsi="Arial" w:cs="Arial"/>
          <w:color w:val="808080"/>
        </w:rPr>
        <w:t xml:space="preserve"> </w:t>
      </w:r>
    </w:p>
    <w:p w14:paraId="053626B2" w14:textId="77777777" w:rsidR="00F2019F" w:rsidRPr="00CD3E71" w:rsidRDefault="00F2019F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</w:rPr>
      </w:pPr>
      <w:r w:rsidRPr="00CD3E71">
        <w:rPr>
          <w:rFonts w:ascii="Arial" w:hAnsi="Arial" w:cs="Arial"/>
          <w:color w:val="808080"/>
        </w:rPr>
        <w:t>UK</w:t>
      </w:r>
    </w:p>
    <w:p w14:paraId="09772DC5" w14:textId="77777777" w:rsidR="00B55A56" w:rsidRPr="00CD3E71" w:rsidRDefault="00B55A56" w:rsidP="00F2019F">
      <w:pPr>
        <w:pStyle w:val="Address"/>
        <w:numPr>
          <w:ilvl w:val="0"/>
          <w:numId w:val="0"/>
        </w:numPr>
        <w:spacing w:before="0" w:after="0"/>
        <w:ind w:left="360" w:hanging="360"/>
        <w:rPr>
          <w:rFonts w:ascii="Arial" w:hAnsi="Arial" w:cs="Arial"/>
          <w:color w:val="808080"/>
        </w:rPr>
      </w:pPr>
    </w:p>
    <w:p w14:paraId="3C238D66" w14:textId="3B143688" w:rsidR="00FA55F2" w:rsidRPr="00943FBA" w:rsidRDefault="00FA55F2" w:rsidP="00A62480">
      <w:pPr>
        <w:pStyle w:val="Address"/>
        <w:numPr>
          <w:ilvl w:val="0"/>
          <w:numId w:val="0"/>
        </w:numPr>
        <w:spacing w:before="0"/>
        <w:ind w:left="360" w:hanging="360"/>
        <w:rPr>
          <w:rFonts w:ascii="Arial" w:hAnsi="Arial" w:cs="Arial"/>
          <w:sz w:val="20"/>
          <w:szCs w:val="20"/>
        </w:rPr>
      </w:pPr>
      <w:r w:rsidRPr="00943FBA">
        <w:rPr>
          <w:rFonts w:ascii="Arial" w:hAnsi="Arial" w:cs="Arial"/>
          <w:sz w:val="20"/>
          <w:szCs w:val="20"/>
        </w:rPr>
        <w:t>CURRENT EMPLOYMENT:</w:t>
      </w:r>
      <w:r w:rsidR="00F22C17">
        <w:rPr>
          <w:rFonts w:ascii="Arial" w:hAnsi="Arial" w:cs="Arial"/>
          <w:sz w:val="20"/>
          <w:szCs w:val="20"/>
        </w:rPr>
        <w:tab/>
      </w:r>
      <w:r w:rsidR="00F22C17">
        <w:rPr>
          <w:rFonts w:ascii="Arial" w:hAnsi="Arial" w:cs="Arial"/>
          <w:sz w:val="20"/>
          <w:szCs w:val="20"/>
        </w:rPr>
        <w:tab/>
      </w:r>
      <w:r w:rsidR="00C32027">
        <w:rPr>
          <w:rFonts w:ascii="Arial" w:hAnsi="Arial" w:cs="Arial"/>
          <w:sz w:val="20"/>
          <w:szCs w:val="20"/>
        </w:rPr>
        <w:t>Institute of Development Studies</w:t>
      </w:r>
      <w:r w:rsidRPr="00943FBA">
        <w:rPr>
          <w:rFonts w:ascii="Arial" w:hAnsi="Arial" w:cs="Arial"/>
          <w:b/>
          <w:sz w:val="20"/>
          <w:szCs w:val="20"/>
        </w:rPr>
        <w:tab/>
      </w:r>
      <w:r w:rsidRPr="00943FBA">
        <w:rPr>
          <w:rFonts w:ascii="Arial" w:hAnsi="Arial" w:cs="Arial"/>
          <w:sz w:val="20"/>
          <w:szCs w:val="20"/>
        </w:rPr>
        <w:tab/>
      </w:r>
    </w:p>
    <w:p w14:paraId="3AF449B0" w14:textId="51C12B4A" w:rsidR="00B55A56" w:rsidRPr="00943FBA" w:rsidRDefault="00E952F0" w:rsidP="00A62480">
      <w:pPr>
        <w:pStyle w:val="Address"/>
        <w:numPr>
          <w:ilvl w:val="0"/>
          <w:numId w:val="0"/>
        </w:numPr>
        <w:spacing w:before="0"/>
        <w:ind w:left="360" w:hanging="360"/>
        <w:rPr>
          <w:rFonts w:ascii="Arial" w:hAnsi="Arial" w:cs="Arial"/>
          <w:b/>
          <w:sz w:val="20"/>
          <w:szCs w:val="20"/>
        </w:rPr>
      </w:pPr>
      <w:r w:rsidRPr="00943FBA">
        <w:rPr>
          <w:rFonts w:ascii="Arial" w:hAnsi="Arial" w:cs="Arial"/>
          <w:sz w:val="20"/>
          <w:szCs w:val="20"/>
        </w:rPr>
        <w:t>DATE OF BIRTH</w:t>
      </w:r>
      <w:r w:rsidR="00285E9F" w:rsidRPr="00943FBA">
        <w:rPr>
          <w:rFonts w:ascii="Arial" w:hAnsi="Arial" w:cs="Arial"/>
          <w:sz w:val="20"/>
          <w:szCs w:val="20"/>
        </w:rPr>
        <w:t>:</w:t>
      </w:r>
      <w:r w:rsidR="00F22C17">
        <w:rPr>
          <w:rFonts w:ascii="Arial" w:hAnsi="Arial" w:cs="Arial"/>
          <w:sz w:val="20"/>
          <w:szCs w:val="20"/>
        </w:rPr>
        <w:tab/>
      </w:r>
      <w:r w:rsidR="00F22C17">
        <w:rPr>
          <w:rFonts w:ascii="Arial" w:hAnsi="Arial" w:cs="Arial"/>
          <w:sz w:val="20"/>
          <w:szCs w:val="20"/>
        </w:rPr>
        <w:tab/>
      </w:r>
      <w:r w:rsidR="00F22C17">
        <w:rPr>
          <w:rFonts w:ascii="Arial" w:hAnsi="Arial" w:cs="Arial"/>
          <w:sz w:val="20"/>
          <w:szCs w:val="20"/>
        </w:rPr>
        <w:tab/>
      </w:r>
      <w:r w:rsidR="00C32027">
        <w:rPr>
          <w:rFonts w:ascii="Arial" w:hAnsi="Arial" w:cs="Arial"/>
          <w:sz w:val="20"/>
          <w:szCs w:val="20"/>
        </w:rPr>
        <w:t>28-03-1995</w:t>
      </w:r>
      <w:r w:rsidR="00DC1059" w:rsidRPr="00943FBA">
        <w:rPr>
          <w:rFonts w:ascii="Arial" w:hAnsi="Arial" w:cs="Arial"/>
          <w:b/>
          <w:sz w:val="20"/>
          <w:szCs w:val="20"/>
        </w:rPr>
        <w:tab/>
      </w:r>
    </w:p>
    <w:p w14:paraId="48BBB14A" w14:textId="234BCC76" w:rsidR="00285E9F" w:rsidRPr="00943FBA" w:rsidRDefault="00E952F0" w:rsidP="00A62480">
      <w:pPr>
        <w:pStyle w:val="Address"/>
        <w:numPr>
          <w:ilvl w:val="0"/>
          <w:numId w:val="0"/>
        </w:numPr>
        <w:spacing w:before="0"/>
        <w:ind w:left="360" w:hanging="360"/>
        <w:rPr>
          <w:rFonts w:ascii="Arial" w:hAnsi="Arial" w:cs="Arial"/>
          <w:sz w:val="20"/>
          <w:szCs w:val="20"/>
        </w:rPr>
      </w:pPr>
      <w:r w:rsidRPr="00943FBA">
        <w:rPr>
          <w:rFonts w:ascii="Arial" w:hAnsi="Arial" w:cs="Arial"/>
          <w:sz w:val="20"/>
          <w:szCs w:val="20"/>
        </w:rPr>
        <w:t>NATIONALITY</w:t>
      </w:r>
      <w:r w:rsidR="00D501B0" w:rsidRPr="00943FBA">
        <w:rPr>
          <w:rFonts w:ascii="Arial" w:hAnsi="Arial" w:cs="Arial"/>
          <w:sz w:val="20"/>
          <w:szCs w:val="20"/>
        </w:rPr>
        <w:t xml:space="preserve">:   </w:t>
      </w:r>
      <w:r w:rsidR="0043570B" w:rsidRPr="00943FBA">
        <w:rPr>
          <w:rFonts w:ascii="Arial" w:hAnsi="Arial" w:cs="Arial"/>
          <w:sz w:val="20"/>
          <w:szCs w:val="20"/>
        </w:rPr>
        <w:tab/>
      </w:r>
      <w:r w:rsidR="0043570B" w:rsidRPr="00943FBA">
        <w:rPr>
          <w:rFonts w:ascii="Arial" w:hAnsi="Arial" w:cs="Arial"/>
          <w:sz w:val="20"/>
          <w:szCs w:val="20"/>
        </w:rPr>
        <w:tab/>
      </w:r>
      <w:r w:rsidR="006D4808" w:rsidRPr="00943FBA">
        <w:rPr>
          <w:rFonts w:ascii="Arial" w:hAnsi="Arial" w:cs="Arial"/>
          <w:sz w:val="20"/>
          <w:szCs w:val="20"/>
        </w:rPr>
        <w:tab/>
      </w:r>
      <w:r w:rsidR="00C32027">
        <w:rPr>
          <w:rFonts w:ascii="Arial" w:hAnsi="Arial" w:cs="Arial"/>
          <w:sz w:val="20"/>
          <w:szCs w:val="20"/>
        </w:rPr>
        <w:t>Indian</w:t>
      </w:r>
    </w:p>
    <w:p w14:paraId="638D413E" w14:textId="60FBBDEF" w:rsidR="00285E9F" w:rsidRPr="00943FBA" w:rsidRDefault="00E952F0" w:rsidP="00A62480">
      <w:pPr>
        <w:pStyle w:val="Address"/>
        <w:numPr>
          <w:ilvl w:val="0"/>
          <w:numId w:val="0"/>
        </w:numPr>
        <w:spacing w:before="0"/>
        <w:ind w:left="360" w:hanging="360"/>
        <w:rPr>
          <w:rFonts w:ascii="Arial" w:hAnsi="Arial" w:cs="Arial"/>
          <w:sz w:val="20"/>
          <w:szCs w:val="20"/>
        </w:rPr>
      </w:pPr>
      <w:r w:rsidRPr="00943FBA">
        <w:rPr>
          <w:rFonts w:ascii="Arial" w:hAnsi="Arial" w:cs="Arial"/>
          <w:sz w:val="20"/>
          <w:szCs w:val="20"/>
        </w:rPr>
        <w:t>LANGUAGES</w:t>
      </w:r>
      <w:r w:rsidR="00285E9F" w:rsidRPr="00943FBA">
        <w:rPr>
          <w:rFonts w:ascii="Arial" w:hAnsi="Arial" w:cs="Arial"/>
          <w:sz w:val="20"/>
          <w:szCs w:val="20"/>
        </w:rPr>
        <w:t>:</w:t>
      </w:r>
      <w:r w:rsidR="00767E0C" w:rsidRPr="00943FBA">
        <w:rPr>
          <w:rFonts w:ascii="Arial" w:hAnsi="Arial" w:cs="Arial"/>
          <w:sz w:val="20"/>
          <w:szCs w:val="20"/>
        </w:rPr>
        <w:t xml:space="preserve">   </w:t>
      </w:r>
      <w:r w:rsidR="0043570B" w:rsidRPr="00943FBA">
        <w:rPr>
          <w:rFonts w:ascii="Arial" w:hAnsi="Arial" w:cs="Arial"/>
          <w:sz w:val="20"/>
          <w:szCs w:val="20"/>
        </w:rPr>
        <w:tab/>
      </w:r>
      <w:r w:rsidR="0043570B" w:rsidRPr="00943FBA">
        <w:rPr>
          <w:rFonts w:ascii="Arial" w:hAnsi="Arial" w:cs="Arial"/>
          <w:sz w:val="20"/>
          <w:szCs w:val="20"/>
        </w:rPr>
        <w:tab/>
      </w:r>
      <w:r w:rsidR="0043570B" w:rsidRPr="00943FBA">
        <w:rPr>
          <w:rFonts w:ascii="Arial" w:hAnsi="Arial" w:cs="Arial"/>
          <w:sz w:val="20"/>
          <w:szCs w:val="20"/>
        </w:rPr>
        <w:tab/>
      </w:r>
      <w:r w:rsidR="00C32027">
        <w:rPr>
          <w:rFonts w:ascii="Arial" w:hAnsi="Arial" w:cs="Arial"/>
          <w:sz w:val="20"/>
          <w:szCs w:val="20"/>
        </w:rPr>
        <w:t>English, Hindi, Malayalam</w:t>
      </w:r>
      <w:r w:rsidR="00DC1059" w:rsidRPr="00943FBA">
        <w:rPr>
          <w:rFonts w:ascii="Arial" w:hAnsi="Arial" w:cs="Arial"/>
          <w:b/>
          <w:sz w:val="20"/>
          <w:szCs w:val="20"/>
        </w:rPr>
        <w:tab/>
      </w:r>
    </w:p>
    <w:p w14:paraId="3D0CCDCD" w14:textId="1CDD243D" w:rsidR="00285E9F" w:rsidRPr="00943FBA" w:rsidRDefault="00E952F0" w:rsidP="00F66B06">
      <w:pPr>
        <w:pStyle w:val="NormalWeb"/>
        <w:ind w:left="3600" w:hanging="3600"/>
        <w:rPr>
          <w:rFonts w:ascii="Arial" w:hAnsi="Arial" w:cs="Arial"/>
          <w:sz w:val="20"/>
          <w:szCs w:val="20"/>
        </w:rPr>
      </w:pPr>
      <w:r w:rsidRPr="00943FBA">
        <w:rPr>
          <w:rFonts w:ascii="Arial" w:hAnsi="Arial" w:cs="Arial"/>
          <w:sz w:val="20"/>
          <w:szCs w:val="20"/>
        </w:rPr>
        <w:t>THEMATIC EXPERTISE</w:t>
      </w:r>
      <w:r w:rsidR="00D501B0" w:rsidRPr="00943FBA">
        <w:rPr>
          <w:rFonts w:ascii="Arial" w:hAnsi="Arial" w:cs="Arial"/>
          <w:sz w:val="20"/>
          <w:szCs w:val="20"/>
        </w:rPr>
        <w:t xml:space="preserve">:   </w:t>
      </w:r>
      <w:r w:rsidR="0043570B" w:rsidRPr="00943FBA">
        <w:rPr>
          <w:rFonts w:ascii="Arial" w:hAnsi="Arial" w:cs="Arial"/>
          <w:sz w:val="20"/>
          <w:szCs w:val="20"/>
        </w:rPr>
        <w:tab/>
      </w:r>
      <w:r w:rsidR="00C32027">
        <w:rPr>
          <w:rFonts w:ascii="Arial" w:hAnsi="Arial" w:cs="Arial"/>
          <w:sz w:val="20"/>
          <w:szCs w:val="20"/>
        </w:rPr>
        <w:t>Transparency and Accountability, Citizen-state relations, Decentralisation and Local Governance</w:t>
      </w:r>
      <w:r w:rsidR="00CF2EB3">
        <w:rPr>
          <w:rFonts w:ascii="Arial" w:hAnsi="Arial" w:cs="Arial"/>
          <w:sz w:val="20"/>
          <w:szCs w:val="20"/>
        </w:rPr>
        <w:t>; Contentious politics; Social protection</w:t>
      </w:r>
    </w:p>
    <w:p w14:paraId="2F4008FE" w14:textId="1DC8B07C" w:rsidR="00D862FC" w:rsidRPr="00943FBA" w:rsidRDefault="00E952F0" w:rsidP="006D4808">
      <w:pPr>
        <w:pStyle w:val="NormalWeb"/>
        <w:ind w:left="3600" w:hanging="3600"/>
        <w:rPr>
          <w:rFonts w:ascii="Arial" w:hAnsi="Arial" w:cs="Arial"/>
          <w:sz w:val="20"/>
          <w:szCs w:val="20"/>
        </w:rPr>
      </w:pPr>
      <w:r w:rsidRPr="00943FBA">
        <w:rPr>
          <w:rFonts w:ascii="Arial" w:hAnsi="Arial" w:cs="Arial"/>
          <w:sz w:val="20"/>
          <w:szCs w:val="20"/>
        </w:rPr>
        <w:t>GEOGRAPHICAL EXPERTISE</w:t>
      </w:r>
      <w:r w:rsidR="00D501B0" w:rsidRPr="00943FBA">
        <w:rPr>
          <w:rFonts w:ascii="Arial" w:hAnsi="Arial" w:cs="Arial"/>
          <w:sz w:val="20"/>
          <w:szCs w:val="20"/>
        </w:rPr>
        <w:t xml:space="preserve">:   </w:t>
      </w:r>
      <w:r w:rsidR="0043570B" w:rsidRPr="00943FBA">
        <w:rPr>
          <w:rFonts w:ascii="Arial" w:hAnsi="Arial" w:cs="Arial"/>
          <w:sz w:val="20"/>
          <w:szCs w:val="20"/>
        </w:rPr>
        <w:tab/>
      </w:r>
      <w:r w:rsidR="00EC52B4">
        <w:rPr>
          <w:rFonts w:ascii="Arial" w:hAnsi="Arial" w:cs="Arial"/>
          <w:sz w:val="20"/>
          <w:szCs w:val="20"/>
        </w:rPr>
        <w:t>South Asia; India and Pakistan</w:t>
      </w:r>
    </w:p>
    <w:p w14:paraId="46A5B1BE" w14:textId="77777777" w:rsidR="00101663" w:rsidRPr="00943FBA" w:rsidRDefault="00E952F0" w:rsidP="00A62480">
      <w:pPr>
        <w:pStyle w:val="ResumeHeadings"/>
        <w:spacing w:before="0" w:after="180"/>
        <w:rPr>
          <w:rFonts w:ascii="Arial" w:hAnsi="Arial" w:cs="Arial"/>
          <w:b w:val="0"/>
          <w:sz w:val="20"/>
        </w:rPr>
      </w:pPr>
      <w:r w:rsidRPr="00943FBA">
        <w:rPr>
          <w:rFonts w:ascii="Arial" w:hAnsi="Arial" w:cs="Arial"/>
          <w:b w:val="0"/>
          <w:sz w:val="20"/>
        </w:rPr>
        <w:t xml:space="preserve">EDUCATION </w:t>
      </w:r>
    </w:p>
    <w:p w14:paraId="5DA0AC13" w14:textId="268C6124" w:rsidR="00483E3B" w:rsidRPr="00943FBA" w:rsidRDefault="00483E3B" w:rsidP="00483E3B">
      <w:pPr>
        <w:pStyle w:val="JobTitlebold"/>
        <w:spacing w:before="0"/>
        <w:rPr>
          <w:rFonts w:ascii="Arial" w:eastAsia="MS Mincho" w:hAnsi="Arial" w:cs="Arial"/>
          <w:b w:val="0"/>
          <w:sz w:val="20"/>
        </w:rPr>
      </w:pPr>
      <w:r w:rsidRPr="00943FBA">
        <w:rPr>
          <w:rFonts w:ascii="Arial" w:eastAsia="MS Mincho" w:hAnsi="Arial" w:cs="Arial"/>
          <w:b w:val="0"/>
          <w:sz w:val="20"/>
        </w:rPr>
        <w:t>20</w:t>
      </w:r>
      <w:r w:rsidR="005D484E">
        <w:rPr>
          <w:rFonts w:ascii="Arial" w:eastAsia="MS Mincho" w:hAnsi="Arial" w:cs="Arial"/>
          <w:b w:val="0"/>
          <w:sz w:val="20"/>
        </w:rPr>
        <w:t>19</w:t>
      </w:r>
      <w:r w:rsidRPr="00943FBA">
        <w:rPr>
          <w:rFonts w:ascii="Arial" w:eastAsia="MS Mincho" w:hAnsi="Arial" w:cs="Arial"/>
          <w:b w:val="0"/>
          <w:sz w:val="20"/>
        </w:rPr>
        <w:t xml:space="preserve"> </w:t>
      </w:r>
      <w:r w:rsidR="005D484E">
        <w:rPr>
          <w:rFonts w:ascii="Arial" w:eastAsia="MS Mincho" w:hAnsi="Arial" w:cs="Arial"/>
          <w:b w:val="0"/>
          <w:sz w:val="20"/>
        </w:rPr>
        <w:t>–</w:t>
      </w:r>
      <w:r w:rsidRPr="00943FBA">
        <w:rPr>
          <w:rFonts w:ascii="Arial" w:eastAsia="MS Mincho" w:hAnsi="Arial" w:cs="Arial"/>
          <w:b w:val="0"/>
          <w:sz w:val="20"/>
        </w:rPr>
        <w:t xml:space="preserve"> </w:t>
      </w:r>
      <w:r w:rsidR="005D484E">
        <w:rPr>
          <w:rFonts w:ascii="Arial" w:eastAsia="MS Mincho" w:hAnsi="Arial" w:cs="Arial"/>
          <w:b w:val="0"/>
          <w:sz w:val="20"/>
        </w:rPr>
        <w:t xml:space="preserve">2020 </w:t>
      </w:r>
      <w:r w:rsidR="005D484E">
        <w:rPr>
          <w:rFonts w:ascii="Arial" w:eastAsia="MS Mincho" w:hAnsi="Arial" w:cs="Arial"/>
          <w:b w:val="0"/>
          <w:sz w:val="20"/>
        </w:rPr>
        <w:tab/>
      </w:r>
      <w:r w:rsidRPr="00943FBA">
        <w:rPr>
          <w:rFonts w:ascii="Arial" w:eastAsia="MS Mincho" w:hAnsi="Arial" w:cs="Arial"/>
          <w:b w:val="0"/>
          <w:sz w:val="20"/>
        </w:rPr>
        <w:t xml:space="preserve"> </w:t>
      </w:r>
      <w:r w:rsidRPr="00943FBA">
        <w:rPr>
          <w:rFonts w:ascii="Arial" w:eastAsia="MS Mincho" w:hAnsi="Arial" w:cs="Arial"/>
          <w:b w:val="0"/>
          <w:sz w:val="20"/>
        </w:rPr>
        <w:tab/>
      </w:r>
      <w:r w:rsidR="005D484E">
        <w:rPr>
          <w:rFonts w:ascii="Arial" w:eastAsia="MS Mincho" w:hAnsi="Arial" w:cs="Arial"/>
          <w:sz w:val="20"/>
        </w:rPr>
        <w:t>MA Governance, Development and Public Policy</w:t>
      </w:r>
      <w:r w:rsidRPr="00943FBA">
        <w:rPr>
          <w:rFonts w:ascii="Arial" w:eastAsia="MS Mincho" w:hAnsi="Arial" w:cs="Arial"/>
          <w:b w:val="0"/>
          <w:sz w:val="20"/>
        </w:rPr>
        <w:t xml:space="preserve">, </w:t>
      </w:r>
      <w:r>
        <w:rPr>
          <w:rFonts w:ascii="Arial" w:eastAsia="MS Mincho" w:hAnsi="Arial" w:cs="Arial"/>
          <w:b w:val="0"/>
          <w:sz w:val="20"/>
        </w:rPr>
        <w:t>University</w:t>
      </w:r>
      <w:r w:rsidR="005D484E">
        <w:rPr>
          <w:rFonts w:ascii="Arial" w:eastAsia="MS Mincho" w:hAnsi="Arial" w:cs="Arial"/>
          <w:b w:val="0"/>
          <w:sz w:val="20"/>
        </w:rPr>
        <w:t xml:space="preserve"> of Sussex</w:t>
      </w:r>
    </w:p>
    <w:p w14:paraId="5FF313F7" w14:textId="07F86BA8" w:rsidR="00483E3B" w:rsidRPr="005D484E" w:rsidRDefault="005D484E" w:rsidP="005D484E">
      <w:pPr>
        <w:tabs>
          <w:tab w:val="num" w:pos="426"/>
        </w:tabs>
        <w:ind w:left="2160"/>
        <w:rPr>
          <w:rFonts w:ascii="Arial" w:eastAsia="MS Mincho" w:hAnsi="Arial" w:cs="Arial"/>
          <w:i/>
          <w:iCs/>
          <w:szCs w:val="20"/>
        </w:rPr>
      </w:pPr>
      <w:r>
        <w:rPr>
          <w:rFonts w:ascii="Arial" w:eastAsia="MS Mincho" w:hAnsi="Arial" w:cs="Arial"/>
          <w:szCs w:val="20"/>
        </w:rPr>
        <w:t xml:space="preserve">Thesis:’ </w:t>
      </w:r>
      <w:r w:rsidRPr="005D484E">
        <w:rPr>
          <w:rFonts w:ascii="Arial" w:eastAsia="MS Mincho" w:hAnsi="Arial" w:cs="Arial"/>
          <w:i/>
          <w:iCs/>
          <w:szCs w:val="20"/>
        </w:rPr>
        <w:t xml:space="preserve">Why did the Right to Healthcare Movement in India </w:t>
      </w:r>
      <w:proofErr w:type="gramStart"/>
      <w:r w:rsidRPr="005D484E">
        <w:rPr>
          <w:rFonts w:ascii="Arial" w:eastAsia="MS Mincho" w:hAnsi="Arial" w:cs="Arial"/>
          <w:i/>
          <w:iCs/>
          <w:szCs w:val="20"/>
        </w:rPr>
        <w:t>not lead</w:t>
      </w:r>
      <w:proofErr w:type="gramEnd"/>
      <w:r w:rsidRPr="005D484E">
        <w:rPr>
          <w:rFonts w:ascii="Arial" w:eastAsia="MS Mincho" w:hAnsi="Arial" w:cs="Arial"/>
          <w:i/>
          <w:iCs/>
          <w:szCs w:val="20"/>
        </w:rPr>
        <w:t xml:space="preserve"> to a Right to Health Act?’</w:t>
      </w:r>
      <w:r w:rsidR="00483E3B" w:rsidRPr="005D484E">
        <w:rPr>
          <w:rFonts w:ascii="Arial" w:eastAsia="MS Mincho" w:hAnsi="Arial" w:cs="Arial"/>
          <w:i/>
          <w:iCs/>
          <w:szCs w:val="20"/>
        </w:rPr>
        <w:t>.</w:t>
      </w:r>
    </w:p>
    <w:p w14:paraId="0B51DE46" w14:textId="77777777" w:rsidR="00483E3B" w:rsidRDefault="00483E3B" w:rsidP="00483E3B">
      <w:pPr>
        <w:tabs>
          <w:tab w:val="num" w:pos="426"/>
        </w:tabs>
        <w:ind w:left="2160"/>
        <w:rPr>
          <w:rFonts w:ascii="Arial" w:eastAsia="MS Mincho" w:hAnsi="Arial" w:cs="Arial"/>
          <w:szCs w:val="20"/>
        </w:rPr>
      </w:pPr>
    </w:p>
    <w:p w14:paraId="5EC8DA5A" w14:textId="01C3B8AB" w:rsidR="00483E3B" w:rsidRPr="00943FBA" w:rsidRDefault="00483E3B" w:rsidP="00483E3B">
      <w:pPr>
        <w:pStyle w:val="JobTitlebold"/>
        <w:spacing w:before="0"/>
        <w:rPr>
          <w:rFonts w:ascii="Arial" w:eastAsia="MS Mincho" w:hAnsi="Arial" w:cs="Arial"/>
          <w:b w:val="0"/>
          <w:sz w:val="20"/>
        </w:rPr>
      </w:pPr>
      <w:r w:rsidRPr="00943FBA">
        <w:rPr>
          <w:rFonts w:ascii="Arial" w:eastAsia="MS Mincho" w:hAnsi="Arial" w:cs="Arial"/>
          <w:b w:val="0"/>
          <w:sz w:val="20"/>
        </w:rPr>
        <w:t>20</w:t>
      </w:r>
      <w:r w:rsidR="005D484E">
        <w:rPr>
          <w:rFonts w:ascii="Arial" w:eastAsia="MS Mincho" w:hAnsi="Arial" w:cs="Arial"/>
          <w:b w:val="0"/>
          <w:sz w:val="20"/>
        </w:rPr>
        <w:t>13</w:t>
      </w:r>
      <w:r w:rsidRPr="00943FBA">
        <w:rPr>
          <w:rFonts w:ascii="Arial" w:eastAsia="MS Mincho" w:hAnsi="Arial" w:cs="Arial"/>
          <w:b w:val="0"/>
          <w:sz w:val="20"/>
        </w:rPr>
        <w:t xml:space="preserve"> </w:t>
      </w:r>
      <w:r w:rsidR="009C2EF5">
        <w:rPr>
          <w:rFonts w:ascii="Arial" w:eastAsia="MS Mincho" w:hAnsi="Arial" w:cs="Arial"/>
          <w:b w:val="0"/>
          <w:sz w:val="20"/>
        </w:rPr>
        <w:t>–</w:t>
      </w:r>
      <w:r w:rsidRPr="00943FBA">
        <w:rPr>
          <w:rFonts w:ascii="Arial" w:eastAsia="MS Mincho" w:hAnsi="Arial" w:cs="Arial"/>
          <w:b w:val="0"/>
          <w:sz w:val="20"/>
        </w:rPr>
        <w:t xml:space="preserve"> </w:t>
      </w:r>
      <w:r w:rsidR="009C2EF5">
        <w:rPr>
          <w:rFonts w:ascii="Arial" w:eastAsia="MS Mincho" w:hAnsi="Arial" w:cs="Arial"/>
          <w:b w:val="0"/>
          <w:sz w:val="20"/>
        </w:rPr>
        <w:t>20</w:t>
      </w:r>
      <w:r w:rsidR="005D484E">
        <w:rPr>
          <w:rFonts w:ascii="Arial" w:eastAsia="MS Mincho" w:hAnsi="Arial" w:cs="Arial"/>
          <w:b w:val="0"/>
          <w:sz w:val="20"/>
        </w:rPr>
        <w:t>17</w:t>
      </w:r>
      <w:r w:rsidR="009C2EF5">
        <w:rPr>
          <w:rFonts w:ascii="Arial" w:eastAsia="MS Mincho" w:hAnsi="Arial" w:cs="Arial"/>
          <w:b w:val="0"/>
          <w:sz w:val="20"/>
        </w:rPr>
        <w:tab/>
      </w:r>
      <w:r w:rsidRPr="00943FBA">
        <w:rPr>
          <w:rFonts w:ascii="Arial" w:eastAsia="MS Mincho" w:hAnsi="Arial" w:cs="Arial"/>
          <w:b w:val="0"/>
          <w:sz w:val="20"/>
        </w:rPr>
        <w:t xml:space="preserve"> </w:t>
      </w:r>
      <w:r w:rsidRPr="00943FBA">
        <w:rPr>
          <w:rFonts w:ascii="Arial" w:eastAsia="MS Mincho" w:hAnsi="Arial" w:cs="Arial"/>
          <w:b w:val="0"/>
          <w:sz w:val="20"/>
        </w:rPr>
        <w:tab/>
      </w:r>
      <w:proofErr w:type="gramStart"/>
      <w:r w:rsidR="005D484E">
        <w:rPr>
          <w:rFonts w:ascii="Arial" w:eastAsia="MS Mincho" w:hAnsi="Arial" w:cs="Arial"/>
          <w:sz w:val="20"/>
        </w:rPr>
        <w:t>B.A</w:t>
      </w:r>
      <w:proofErr w:type="gramEnd"/>
      <w:r w:rsidR="005D484E">
        <w:rPr>
          <w:rFonts w:ascii="Arial" w:eastAsia="MS Mincho" w:hAnsi="Arial" w:cs="Arial"/>
          <w:sz w:val="20"/>
        </w:rPr>
        <w:t xml:space="preserve"> (Liberal Arts) Political Science and Public Policy</w:t>
      </w:r>
      <w:r w:rsidRPr="00943FBA">
        <w:rPr>
          <w:rFonts w:ascii="Arial" w:eastAsia="MS Mincho" w:hAnsi="Arial" w:cs="Arial"/>
          <w:b w:val="0"/>
          <w:sz w:val="20"/>
        </w:rPr>
        <w:t xml:space="preserve">, </w:t>
      </w:r>
      <w:r w:rsidR="005D484E">
        <w:rPr>
          <w:rFonts w:ascii="Arial" w:eastAsia="MS Mincho" w:hAnsi="Arial" w:cs="Arial"/>
          <w:b w:val="0"/>
          <w:sz w:val="20"/>
        </w:rPr>
        <w:t xml:space="preserve">Symbiosis International </w:t>
      </w:r>
      <w:r>
        <w:rPr>
          <w:rFonts w:ascii="Arial" w:eastAsia="MS Mincho" w:hAnsi="Arial" w:cs="Arial"/>
          <w:b w:val="0"/>
          <w:sz w:val="20"/>
        </w:rPr>
        <w:t>University</w:t>
      </w:r>
    </w:p>
    <w:p w14:paraId="30ED1776" w14:textId="6825A345" w:rsidR="00483E3B" w:rsidRPr="004C6B42" w:rsidRDefault="005D484E" w:rsidP="004C6B42">
      <w:pPr>
        <w:tabs>
          <w:tab w:val="num" w:pos="426"/>
        </w:tabs>
        <w:ind w:left="2160"/>
        <w:rPr>
          <w:rFonts w:ascii="Arial" w:eastAsia="MS Mincho" w:hAnsi="Arial" w:cs="Arial"/>
          <w:i/>
          <w:iCs/>
          <w:szCs w:val="20"/>
        </w:rPr>
      </w:pPr>
      <w:r>
        <w:rPr>
          <w:rFonts w:ascii="Arial" w:eastAsia="MS Mincho" w:hAnsi="Arial" w:cs="Arial"/>
          <w:szCs w:val="20"/>
        </w:rPr>
        <w:t xml:space="preserve">Thesis: </w:t>
      </w:r>
      <w:r w:rsidRPr="004C6B42">
        <w:rPr>
          <w:rFonts w:ascii="Arial" w:eastAsia="MS Mincho" w:hAnsi="Arial" w:cs="Arial"/>
          <w:i/>
          <w:iCs/>
          <w:szCs w:val="20"/>
        </w:rPr>
        <w:t>‘</w:t>
      </w:r>
      <w:r w:rsidR="004C6B42" w:rsidRPr="004C6B42">
        <w:rPr>
          <w:rFonts w:ascii="Arial" w:eastAsia="MS Mincho" w:hAnsi="Arial" w:cs="Arial"/>
          <w:i/>
          <w:iCs/>
          <w:szCs w:val="20"/>
        </w:rPr>
        <w:t>Understanding the Benefits of MGNREGA Through the Rawlsian Lens: An Argument for the Continued Implementation of MGNREGA’</w:t>
      </w:r>
      <w:r w:rsidR="00483E3B" w:rsidRPr="004C6B42">
        <w:rPr>
          <w:rFonts w:ascii="Arial" w:eastAsia="MS Mincho" w:hAnsi="Arial" w:cs="Arial"/>
          <w:i/>
          <w:iCs/>
          <w:szCs w:val="20"/>
        </w:rPr>
        <w:t xml:space="preserve">. </w:t>
      </w:r>
    </w:p>
    <w:p w14:paraId="393FC1D4" w14:textId="49865B92" w:rsidR="00483E3B" w:rsidRPr="004C6B42" w:rsidRDefault="00483E3B" w:rsidP="004C6B42">
      <w:pPr>
        <w:pStyle w:val="JobTitlebold"/>
        <w:spacing w:before="0"/>
        <w:rPr>
          <w:rFonts w:ascii="Arial" w:eastAsia="MS Mincho" w:hAnsi="Arial" w:cs="Arial"/>
          <w:b w:val="0"/>
          <w:sz w:val="20"/>
        </w:rPr>
      </w:pPr>
    </w:p>
    <w:p w14:paraId="5DFBA646" w14:textId="77777777" w:rsidR="002E1FFC" w:rsidRPr="00943FBA" w:rsidRDefault="002E1FFC" w:rsidP="00A62480">
      <w:pPr>
        <w:pStyle w:val="PlainText"/>
        <w:rPr>
          <w:rFonts w:ascii="Arial" w:hAnsi="Arial" w:cs="Arial"/>
        </w:rPr>
      </w:pPr>
    </w:p>
    <w:p w14:paraId="1A26B77B" w14:textId="77777777" w:rsidR="00101663" w:rsidRPr="00943FBA" w:rsidRDefault="004C1161" w:rsidP="00A62480">
      <w:pPr>
        <w:pStyle w:val="ResumeHeadings"/>
        <w:spacing w:before="0" w:after="180"/>
        <w:rPr>
          <w:rFonts w:ascii="Arial" w:hAnsi="Arial" w:cs="Arial"/>
          <w:b w:val="0"/>
          <w:sz w:val="20"/>
        </w:rPr>
      </w:pPr>
      <w:r w:rsidRPr="00943FBA">
        <w:rPr>
          <w:rFonts w:ascii="Arial" w:hAnsi="Arial" w:cs="Arial"/>
          <w:b w:val="0"/>
          <w:sz w:val="20"/>
        </w:rPr>
        <w:t>RECORD OF EMPLOYMENT</w:t>
      </w:r>
    </w:p>
    <w:p w14:paraId="5A599A50" w14:textId="58E96A28" w:rsidR="00147950" w:rsidRPr="00943FBA" w:rsidRDefault="001D43EA" w:rsidP="13BFFC59">
      <w:pPr>
        <w:pStyle w:val="JobTitlebold"/>
        <w:spacing w:before="0"/>
        <w:rPr>
          <w:rFonts w:ascii="Arial" w:eastAsia="MS Mincho" w:hAnsi="Arial" w:cs="Arial"/>
          <w:b w:val="0"/>
          <w:bCs w:val="0"/>
          <w:sz w:val="20"/>
        </w:rPr>
      </w:pPr>
      <w:r w:rsidRPr="13BFFC59">
        <w:rPr>
          <w:rFonts w:ascii="Arial" w:eastAsia="MS Mincho" w:hAnsi="Arial" w:cs="Arial"/>
          <w:b w:val="0"/>
          <w:bCs w:val="0"/>
          <w:sz w:val="20"/>
        </w:rPr>
        <w:t>20</w:t>
      </w:r>
      <w:r w:rsidR="004C6B42" w:rsidRPr="13BFFC59">
        <w:rPr>
          <w:rFonts w:ascii="Arial" w:eastAsia="MS Mincho" w:hAnsi="Arial" w:cs="Arial"/>
          <w:b w:val="0"/>
          <w:bCs w:val="0"/>
          <w:sz w:val="20"/>
        </w:rPr>
        <w:t>21</w:t>
      </w:r>
      <w:r w:rsidRPr="13BFFC59">
        <w:rPr>
          <w:rFonts w:ascii="Arial" w:eastAsia="MS Mincho" w:hAnsi="Arial" w:cs="Arial"/>
          <w:b w:val="0"/>
          <w:bCs w:val="0"/>
          <w:sz w:val="20"/>
        </w:rPr>
        <w:t xml:space="preserve"> - PRESENT</w:t>
      </w:r>
      <w:r w:rsidR="003F42AB" w:rsidRPr="13BFFC59">
        <w:rPr>
          <w:rFonts w:ascii="Arial" w:eastAsia="MS Mincho" w:hAnsi="Arial" w:cs="Arial"/>
          <w:b w:val="0"/>
          <w:bCs w:val="0"/>
          <w:sz w:val="20"/>
        </w:rPr>
        <w:t xml:space="preserve"> </w:t>
      </w:r>
      <w:r>
        <w:tab/>
      </w:r>
      <w:r w:rsidR="004C6B42" w:rsidRPr="13BFFC59">
        <w:rPr>
          <w:rFonts w:ascii="Arial" w:eastAsia="MS Mincho" w:hAnsi="Arial" w:cs="Arial"/>
          <w:sz w:val="20"/>
        </w:rPr>
        <w:t>Research Assistant</w:t>
      </w:r>
      <w:r w:rsidR="004C1161" w:rsidRPr="13BFFC59">
        <w:rPr>
          <w:rFonts w:ascii="Arial" w:eastAsia="MS Mincho" w:hAnsi="Arial" w:cs="Arial"/>
          <w:b w:val="0"/>
          <w:bCs w:val="0"/>
          <w:sz w:val="20"/>
        </w:rPr>
        <w:t xml:space="preserve">, </w:t>
      </w:r>
      <w:r w:rsidR="00393D5F" w:rsidRPr="13BFFC59">
        <w:rPr>
          <w:rFonts w:ascii="Arial" w:eastAsia="MS Mincho" w:hAnsi="Arial" w:cs="Arial"/>
          <w:b w:val="0"/>
          <w:bCs w:val="0"/>
          <w:sz w:val="20"/>
        </w:rPr>
        <w:t>Institute of Development Studies</w:t>
      </w:r>
      <w:r w:rsidR="00147950" w:rsidRPr="13BFFC59">
        <w:rPr>
          <w:rFonts w:ascii="Arial" w:eastAsia="MS Mincho" w:hAnsi="Arial" w:cs="Arial"/>
          <w:b w:val="0"/>
          <w:bCs w:val="0"/>
          <w:sz w:val="20"/>
        </w:rPr>
        <w:t xml:space="preserve">, </w:t>
      </w:r>
      <w:r w:rsidR="00393D5F" w:rsidRPr="13BFFC59">
        <w:rPr>
          <w:rFonts w:ascii="Arial" w:eastAsia="MS Mincho" w:hAnsi="Arial" w:cs="Arial"/>
          <w:b w:val="0"/>
          <w:bCs w:val="0"/>
          <w:sz w:val="20"/>
        </w:rPr>
        <w:t>UK</w:t>
      </w:r>
    </w:p>
    <w:p w14:paraId="142C6DB3" w14:textId="218C3684" w:rsidR="00483E3B" w:rsidRPr="00943FBA" w:rsidRDefault="59532349" w:rsidP="13BFFC59">
      <w:pPr>
        <w:tabs>
          <w:tab w:val="num" w:pos="426"/>
        </w:tabs>
        <w:ind w:left="2160"/>
        <w:rPr>
          <w:rFonts w:ascii="Arial" w:eastAsia="MS Mincho" w:hAnsi="Arial" w:cs="Arial"/>
        </w:rPr>
      </w:pPr>
      <w:r w:rsidRPr="13BFFC59">
        <w:rPr>
          <w:rFonts w:ascii="Arial" w:eastAsia="MS Mincho" w:hAnsi="Arial" w:cs="Arial"/>
        </w:rPr>
        <w:t>Wo</w:t>
      </w:r>
      <w:r w:rsidR="13CAA5F0" w:rsidRPr="13BFFC59">
        <w:rPr>
          <w:rFonts w:ascii="Arial" w:eastAsia="MS Mincho" w:hAnsi="Arial" w:cs="Arial"/>
        </w:rPr>
        <w:t xml:space="preserve">rking as a Research Assistant in the Power and Popular Politics Cluster at IDS. </w:t>
      </w:r>
      <w:r w:rsidR="731D1888" w:rsidRPr="13BFFC59">
        <w:rPr>
          <w:rFonts w:ascii="Arial" w:eastAsia="MS Mincho" w:hAnsi="Arial" w:cs="Arial"/>
        </w:rPr>
        <w:t>Assisting</w:t>
      </w:r>
      <w:r w:rsidR="13CAA5F0" w:rsidRPr="13BFFC59">
        <w:rPr>
          <w:rFonts w:ascii="Arial" w:eastAsia="MS Mincho" w:hAnsi="Arial" w:cs="Arial"/>
        </w:rPr>
        <w:t xml:space="preserve"> on a portfolio of projects and programmes</w:t>
      </w:r>
      <w:r w:rsidR="37A461FC" w:rsidRPr="13BFFC59">
        <w:rPr>
          <w:rFonts w:ascii="Arial" w:eastAsia="MS Mincho" w:hAnsi="Arial" w:cs="Arial"/>
        </w:rPr>
        <w:t xml:space="preserve"> including ‘Action for Empowerment and Accountability’ and ‘Learning on the Streets’.</w:t>
      </w:r>
    </w:p>
    <w:p w14:paraId="07792427" w14:textId="77777777" w:rsidR="00483E3B" w:rsidRDefault="00483E3B" w:rsidP="00483E3B">
      <w:pPr>
        <w:pStyle w:val="JobTitlebold"/>
        <w:spacing w:before="0"/>
        <w:rPr>
          <w:rFonts w:ascii="Arial" w:eastAsia="MS Mincho" w:hAnsi="Arial" w:cs="Arial"/>
          <w:b w:val="0"/>
          <w:sz w:val="20"/>
        </w:rPr>
      </w:pPr>
    </w:p>
    <w:p w14:paraId="4D6CA184" w14:textId="2EA088F6" w:rsidR="00483E3B" w:rsidRPr="00943FBA" w:rsidRDefault="00483E3B" w:rsidP="00483E3B">
      <w:pPr>
        <w:pStyle w:val="JobTitlebold"/>
        <w:spacing w:before="0"/>
        <w:rPr>
          <w:rFonts w:ascii="Arial" w:eastAsia="MS Mincho" w:hAnsi="Arial" w:cs="Arial"/>
          <w:b w:val="0"/>
          <w:sz w:val="20"/>
        </w:rPr>
      </w:pPr>
      <w:r w:rsidRPr="00943FBA">
        <w:rPr>
          <w:rFonts w:ascii="Arial" w:eastAsia="MS Mincho" w:hAnsi="Arial" w:cs="Arial"/>
          <w:b w:val="0"/>
          <w:sz w:val="20"/>
        </w:rPr>
        <w:t>20</w:t>
      </w:r>
      <w:r w:rsidR="004C6B42">
        <w:rPr>
          <w:rFonts w:ascii="Arial" w:eastAsia="MS Mincho" w:hAnsi="Arial" w:cs="Arial"/>
          <w:b w:val="0"/>
          <w:sz w:val="20"/>
        </w:rPr>
        <w:t>20</w:t>
      </w:r>
      <w:r w:rsidRPr="00943FBA">
        <w:rPr>
          <w:rFonts w:ascii="Arial" w:eastAsia="MS Mincho" w:hAnsi="Arial" w:cs="Arial"/>
          <w:b w:val="0"/>
          <w:sz w:val="20"/>
        </w:rPr>
        <w:t xml:space="preserve"> </w:t>
      </w:r>
      <w:r w:rsidR="009C2EF5">
        <w:rPr>
          <w:rFonts w:ascii="Arial" w:eastAsia="MS Mincho" w:hAnsi="Arial" w:cs="Arial"/>
          <w:b w:val="0"/>
          <w:sz w:val="20"/>
        </w:rPr>
        <w:t>–</w:t>
      </w:r>
      <w:r w:rsidRPr="00943FBA">
        <w:rPr>
          <w:rFonts w:ascii="Arial" w:eastAsia="MS Mincho" w:hAnsi="Arial" w:cs="Arial"/>
          <w:b w:val="0"/>
          <w:sz w:val="20"/>
        </w:rPr>
        <w:t xml:space="preserve"> </w:t>
      </w:r>
      <w:r w:rsidR="009C2EF5">
        <w:rPr>
          <w:rFonts w:ascii="Arial" w:eastAsia="MS Mincho" w:hAnsi="Arial" w:cs="Arial"/>
          <w:b w:val="0"/>
          <w:sz w:val="20"/>
        </w:rPr>
        <w:t>20</w:t>
      </w:r>
      <w:r w:rsidR="004C6B42">
        <w:rPr>
          <w:rFonts w:ascii="Arial" w:eastAsia="MS Mincho" w:hAnsi="Arial" w:cs="Arial"/>
          <w:b w:val="0"/>
          <w:sz w:val="20"/>
        </w:rPr>
        <w:t>21</w:t>
      </w:r>
      <w:r w:rsidR="009C2EF5">
        <w:rPr>
          <w:rFonts w:ascii="Arial" w:eastAsia="MS Mincho" w:hAnsi="Arial" w:cs="Arial"/>
          <w:b w:val="0"/>
          <w:sz w:val="20"/>
        </w:rPr>
        <w:tab/>
      </w:r>
      <w:r w:rsidRPr="00943FBA">
        <w:rPr>
          <w:rFonts w:ascii="Arial" w:eastAsia="MS Mincho" w:hAnsi="Arial" w:cs="Arial"/>
          <w:b w:val="0"/>
          <w:sz w:val="20"/>
        </w:rPr>
        <w:tab/>
      </w:r>
      <w:r w:rsidR="004C6B42">
        <w:rPr>
          <w:rFonts w:ascii="Arial" w:eastAsia="MS Mincho" w:hAnsi="Arial" w:cs="Arial"/>
          <w:sz w:val="20"/>
        </w:rPr>
        <w:t>Research Assistant</w:t>
      </w:r>
      <w:r w:rsidR="00424628">
        <w:rPr>
          <w:rFonts w:ascii="Arial" w:eastAsia="MS Mincho" w:hAnsi="Arial" w:cs="Arial"/>
          <w:sz w:val="20"/>
        </w:rPr>
        <w:t>/ Consultant</w:t>
      </w:r>
      <w:r w:rsidRPr="00943FBA">
        <w:rPr>
          <w:rFonts w:ascii="Arial" w:eastAsia="MS Mincho" w:hAnsi="Arial" w:cs="Arial"/>
          <w:b w:val="0"/>
          <w:sz w:val="20"/>
        </w:rPr>
        <w:t xml:space="preserve">, </w:t>
      </w:r>
      <w:r w:rsidR="004C6B42">
        <w:rPr>
          <w:rFonts w:ascii="Arial" w:eastAsia="MS Mincho" w:hAnsi="Arial" w:cs="Arial"/>
          <w:b w:val="0"/>
          <w:sz w:val="20"/>
        </w:rPr>
        <w:t>London School of Economics and Politics</w:t>
      </w:r>
      <w:r w:rsidRPr="00943FBA">
        <w:rPr>
          <w:rFonts w:ascii="Arial" w:eastAsia="MS Mincho" w:hAnsi="Arial" w:cs="Arial"/>
          <w:b w:val="0"/>
          <w:sz w:val="20"/>
        </w:rPr>
        <w:t>, UK</w:t>
      </w:r>
    </w:p>
    <w:p w14:paraId="597816E4" w14:textId="3234E56D" w:rsidR="00483E3B" w:rsidRDefault="00FD01E2" w:rsidP="00FD01E2">
      <w:pPr>
        <w:tabs>
          <w:tab w:val="num" w:pos="426"/>
        </w:tabs>
        <w:ind w:left="2160"/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 xml:space="preserve">Assisted </w:t>
      </w:r>
      <w:proofErr w:type="spellStart"/>
      <w:r>
        <w:rPr>
          <w:rFonts w:ascii="Arial" w:eastAsia="MS Mincho" w:hAnsi="Arial" w:cs="Arial"/>
          <w:szCs w:val="20"/>
        </w:rPr>
        <w:t>Dr.</w:t>
      </w:r>
      <w:proofErr w:type="spellEnd"/>
      <w:r>
        <w:rPr>
          <w:rFonts w:ascii="Arial" w:eastAsia="MS Mincho" w:hAnsi="Arial" w:cs="Arial"/>
          <w:szCs w:val="20"/>
        </w:rPr>
        <w:t xml:space="preserve"> Duncan Green on the LSE-Oxfam GB project ‘Emergent Agency in the Time of Covid-19’ by developing a database of 200 case studies and commentaries on emergent agency</w:t>
      </w:r>
      <w:r w:rsidR="00483E3B" w:rsidRPr="00943FBA">
        <w:rPr>
          <w:rFonts w:ascii="Arial" w:eastAsia="MS Mincho" w:hAnsi="Arial" w:cs="Arial"/>
          <w:szCs w:val="20"/>
        </w:rPr>
        <w:t>.</w:t>
      </w:r>
    </w:p>
    <w:p w14:paraId="6F130FB4" w14:textId="77777777" w:rsidR="00483E3B" w:rsidRDefault="00483E3B" w:rsidP="00483E3B">
      <w:pPr>
        <w:tabs>
          <w:tab w:val="num" w:pos="426"/>
        </w:tabs>
        <w:ind w:left="2160"/>
        <w:rPr>
          <w:rFonts w:ascii="Arial" w:eastAsia="MS Mincho" w:hAnsi="Arial" w:cs="Arial"/>
          <w:szCs w:val="20"/>
        </w:rPr>
      </w:pPr>
    </w:p>
    <w:p w14:paraId="494E554A" w14:textId="347964C5" w:rsidR="00483E3B" w:rsidRPr="00943FBA" w:rsidRDefault="00483E3B" w:rsidP="00483E3B">
      <w:pPr>
        <w:pStyle w:val="JobTitlebold"/>
        <w:spacing w:before="0"/>
        <w:rPr>
          <w:rFonts w:ascii="Arial" w:eastAsia="MS Mincho" w:hAnsi="Arial" w:cs="Arial"/>
          <w:b w:val="0"/>
          <w:sz w:val="20"/>
        </w:rPr>
      </w:pPr>
      <w:r w:rsidRPr="00943FBA">
        <w:rPr>
          <w:rFonts w:ascii="Arial" w:eastAsia="MS Mincho" w:hAnsi="Arial" w:cs="Arial"/>
          <w:b w:val="0"/>
          <w:sz w:val="20"/>
        </w:rPr>
        <w:t>20</w:t>
      </w:r>
      <w:r w:rsidR="00FD01E2">
        <w:rPr>
          <w:rFonts w:ascii="Arial" w:eastAsia="MS Mincho" w:hAnsi="Arial" w:cs="Arial"/>
          <w:b w:val="0"/>
          <w:sz w:val="20"/>
        </w:rPr>
        <w:t>20-2021</w:t>
      </w:r>
      <w:r w:rsidR="009C2EF5">
        <w:rPr>
          <w:rFonts w:ascii="Arial" w:eastAsia="MS Mincho" w:hAnsi="Arial" w:cs="Arial"/>
          <w:b w:val="0"/>
          <w:sz w:val="20"/>
        </w:rPr>
        <w:tab/>
      </w:r>
      <w:r w:rsidRPr="00943FBA">
        <w:rPr>
          <w:rFonts w:ascii="Arial" w:eastAsia="MS Mincho" w:hAnsi="Arial" w:cs="Arial"/>
          <w:b w:val="0"/>
          <w:sz w:val="20"/>
        </w:rPr>
        <w:tab/>
      </w:r>
      <w:r w:rsidR="00FD01E2">
        <w:rPr>
          <w:rFonts w:ascii="Arial" w:eastAsia="MS Mincho" w:hAnsi="Arial" w:cs="Arial"/>
          <w:sz w:val="20"/>
        </w:rPr>
        <w:t>Research Assistant</w:t>
      </w:r>
      <w:r w:rsidRPr="00943FBA">
        <w:rPr>
          <w:rFonts w:ascii="Arial" w:eastAsia="MS Mincho" w:hAnsi="Arial" w:cs="Arial"/>
          <w:b w:val="0"/>
          <w:sz w:val="20"/>
        </w:rPr>
        <w:t>, Institute of Development Studies, UK</w:t>
      </w:r>
    </w:p>
    <w:p w14:paraId="4756D83A" w14:textId="77777777" w:rsidR="00A265AF" w:rsidRDefault="00FD01E2" w:rsidP="00A265AF">
      <w:pPr>
        <w:tabs>
          <w:tab w:val="num" w:pos="426"/>
        </w:tabs>
        <w:ind w:left="2160"/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>Assisted Colin Anderson on the project ‘Navigating Civic Space in a Time of Covid-19’ by doing monthly summaries of global literature, creating a Zotero library of relevant literature and helping write the final report.</w:t>
      </w:r>
    </w:p>
    <w:p w14:paraId="120642A4" w14:textId="77777777" w:rsidR="00A265AF" w:rsidRDefault="00A265AF" w:rsidP="00A265AF">
      <w:pPr>
        <w:tabs>
          <w:tab w:val="num" w:pos="426"/>
        </w:tabs>
        <w:ind w:left="2160"/>
        <w:rPr>
          <w:rFonts w:ascii="Arial" w:eastAsia="MS Mincho" w:hAnsi="Arial" w:cs="Arial"/>
          <w:szCs w:val="20"/>
        </w:rPr>
      </w:pPr>
    </w:p>
    <w:p w14:paraId="59A22D65" w14:textId="1EFB195A" w:rsidR="00A265AF" w:rsidRDefault="00A265AF" w:rsidP="00A265AF">
      <w:pPr>
        <w:tabs>
          <w:tab w:val="num" w:pos="426"/>
        </w:tabs>
        <w:ind w:left="2160"/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>Assisted Eric Kasper on the project ‘Urbanisation in Africa and China’ by managing a Zotero library, conducting a literature review on informal settlements and migration patterns in cities in Ghana, and writing a report for the donor.</w:t>
      </w:r>
    </w:p>
    <w:p w14:paraId="0725E0F7" w14:textId="53340E10" w:rsidR="00A265AF" w:rsidRDefault="00A265AF" w:rsidP="00A265AF">
      <w:pPr>
        <w:tabs>
          <w:tab w:val="num" w:pos="426"/>
        </w:tabs>
        <w:ind w:left="2160"/>
        <w:rPr>
          <w:rFonts w:ascii="Arial" w:eastAsia="MS Mincho" w:hAnsi="Arial" w:cs="Arial"/>
          <w:szCs w:val="20"/>
        </w:rPr>
      </w:pPr>
    </w:p>
    <w:p w14:paraId="0F0C6DB5" w14:textId="77777777" w:rsidR="00A265AF" w:rsidRDefault="00A265AF" w:rsidP="00A265AF">
      <w:pPr>
        <w:tabs>
          <w:tab w:val="num" w:pos="426"/>
        </w:tabs>
        <w:ind w:left="2160"/>
        <w:rPr>
          <w:rFonts w:ascii="Arial" w:eastAsia="MS Mincho" w:hAnsi="Arial" w:cs="Arial"/>
          <w:szCs w:val="20"/>
        </w:rPr>
      </w:pPr>
    </w:p>
    <w:p w14:paraId="49873C7C" w14:textId="77777777" w:rsidR="00A265AF" w:rsidRDefault="00A265AF" w:rsidP="00A265AF">
      <w:pPr>
        <w:tabs>
          <w:tab w:val="num" w:pos="426"/>
        </w:tabs>
        <w:ind w:left="2160"/>
        <w:rPr>
          <w:rFonts w:ascii="Arial" w:eastAsia="MS Mincho" w:hAnsi="Arial" w:cs="Arial"/>
          <w:szCs w:val="20"/>
        </w:rPr>
      </w:pPr>
    </w:p>
    <w:p w14:paraId="32A3DEE6" w14:textId="77777777" w:rsidR="00A265AF" w:rsidRDefault="00A265AF" w:rsidP="00A265AF">
      <w:pPr>
        <w:tabs>
          <w:tab w:val="num" w:pos="426"/>
        </w:tabs>
        <w:rPr>
          <w:rFonts w:ascii="Arial" w:eastAsia="MS Mincho" w:hAnsi="Arial" w:cs="Arial"/>
          <w:bCs/>
        </w:rPr>
      </w:pPr>
    </w:p>
    <w:p w14:paraId="5FF03A3A" w14:textId="77777777" w:rsidR="00A265AF" w:rsidRDefault="00A265AF" w:rsidP="00A265AF">
      <w:pPr>
        <w:tabs>
          <w:tab w:val="num" w:pos="426"/>
        </w:tabs>
        <w:rPr>
          <w:rFonts w:ascii="Arial" w:eastAsia="MS Mincho" w:hAnsi="Arial" w:cs="Arial"/>
          <w:bCs/>
        </w:rPr>
      </w:pPr>
    </w:p>
    <w:p w14:paraId="6F3F9BEA" w14:textId="53AAF119" w:rsidR="00A265AF" w:rsidRDefault="00483E3B" w:rsidP="00A265AF">
      <w:pPr>
        <w:tabs>
          <w:tab w:val="num" w:pos="426"/>
        </w:tabs>
        <w:rPr>
          <w:rFonts w:ascii="Arial" w:eastAsia="MS Mincho" w:hAnsi="Arial" w:cs="Arial"/>
          <w:szCs w:val="20"/>
        </w:rPr>
      </w:pPr>
      <w:r w:rsidRPr="00483E3B">
        <w:rPr>
          <w:rFonts w:ascii="Arial" w:eastAsia="MS Mincho" w:hAnsi="Arial" w:cs="Arial"/>
          <w:bCs/>
        </w:rPr>
        <w:t>20</w:t>
      </w:r>
      <w:r w:rsidR="007A18F3">
        <w:rPr>
          <w:rFonts w:ascii="Arial" w:eastAsia="MS Mincho" w:hAnsi="Arial" w:cs="Arial"/>
          <w:bCs/>
        </w:rPr>
        <w:t>18-2019</w:t>
      </w:r>
      <w:r w:rsidR="007A18F3">
        <w:rPr>
          <w:rFonts w:ascii="Arial" w:eastAsia="MS Mincho" w:hAnsi="Arial" w:cs="Arial"/>
          <w:bCs/>
        </w:rPr>
        <w:tab/>
      </w:r>
      <w:r w:rsidRPr="00943FBA">
        <w:rPr>
          <w:rFonts w:ascii="Arial" w:eastAsia="MS Mincho" w:hAnsi="Arial" w:cs="Arial"/>
          <w:b/>
        </w:rPr>
        <w:t xml:space="preserve"> </w:t>
      </w:r>
      <w:r w:rsidRPr="00943FBA">
        <w:rPr>
          <w:rFonts w:ascii="Arial" w:eastAsia="MS Mincho" w:hAnsi="Arial" w:cs="Arial"/>
          <w:b/>
        </w:rPr>
        <w:tab/>
      </w:r>
      <w:r w:rsidR="007A18F3">
        <w:rPr>
          <w:rFonts w:ascii="Arial" w:eastAsia="MS Mincho" w:hAnsi="Arial" w:cs="Arial"/>
          <w:b/>
          <w:bCs/>
        </w:rPr>
        <w:t>Program Associate</w:t>
      </w:r>
      <w:r w:rsidRPr="00943FBA">
        <w:rPr>
          <w:rFonts w:ascii="Arial" w:eastAsia="MS Mincho" w:hAnsi="Arial" w:cs="Arial"/>
          <w:b/>
        </w:rPr>
        <w:t xml:space="preserve">, </w:t>
      </w:r>
      <w:r w:rsidR="007A18F3">
        <w:rPr>
          <w:rFonts w:ascii="Arial" w:eastAsia="MS Mincho" w:hAnsi="Arial" w:cs="Arial"/>
          <w:bCs/>
        </w:rPr>
        <w:t>National Centre for Advocacy Studies, India</w:t>
      </w:r>
    </w:p>
    <w:p w14:paraId="45CAD5D2" w14:textId="619D155F" w:rsidR="00483E3B" w:rsidRDefault="00093F90" w:rsidP="00A265AF">
      <w:pPr>
        <w:tabs>
          <w:tab w:val="num" w:pos="426"/>
        </w:tabs>
        <w:ind w:left="2160"/>
        <w:rPr>
          <w:rFonts w:ascii="Arial" w:eastAsia="MS Mincho" w:hAnsi="Arial" w:cs="Arial"/>
          <w:szCs w:val="20"/>
        </w:rPr>
      </w:pPr>
      <w:r>
        <w:rPr>
          <w:rFonts w:ascii="Arial" w:eastAsia="MS Mincho" w:hAnsi="Arial" w:cs="Arial"/>
          <w:szCs w:val="20"/>
        </w:rPr>
        <w:t>Managed a project on health budget transparency in Maharashtra, India</w:t>
      </w:r>
      <w:r w:rsidR="00424628">
        <w:rPr>
          <w:rFonts w:ascii="Arial" w:eastAsia="MS Mincho" w:hAnsi="Arial" w:cs="Arial"/>
          <w:szCs w:val="20"/>
        </w:rPr>
        <w:t xml:space="preserve">; facilitated community score cards to increase social accountability on nutrition programs in tribal-dominated villages; </w:t>
      </w:r>
      <w:r w:rsidR="00F41A98">
        <w:rPr>
          <w:rFonts w:ascii="Arial" w:eastAsia="MS Mincho" w:hAnsi="Arial" w:cs="Arial"/>
          <w:szCs w:val="20"/>
        </w:rPr>
        <w:t>conducted a</w:t>
      </w:r>
      <w:r w:rsidR="00424628">
        <w:rPr>
          <w:rFonts w:ascii="Arial" w:eastAsia="MS Mincho" w:hAnsi="Arial" w:cs="Arial"/>
          <w:szCs w:val="20"/>
        </w:rPr>
        <w:t xml:space="preserve"> national study of inequality in implementation of Right to Education policy; held advocacy training programs</w:t>
      </w:r>
      <w:r w:rsidR="00F41A98">
        <w:rPr>
          <w:rFonts w:ascii="Arial" w:eastAsia="MS Mincho" w:hAnsi="Arial" w:cs="Arial"/>
          <w:szCs w:val="20"/>
        </w:rPr>
        <w:t xml:space="preserve"> in colleges</w:t>
      </w:r>
      <w:r w:rsidR="00424628">
        <w:rPr>
          <w:rFonts w:ascii="Arial" w:eastAsia="MS Mincho" w:hAnsi="Arial" w:cs="Arial"/>
          <w:szCs w:val="20"/>
        </w:rPr>
        <w:t>.</w:t>
      </w:r>
    </w:p>
    <w:p w14:paraId="043E060C" w14:textId="77777777" w:rsidR="00093F90" w:rsidRPr="00943FBA" w:rsidRDefault="00093F90" w:rsidP="007A18F3">
      <w:pPr>
        <w:tabs>
          <w:tab w:val="num" w:pos="426"/>
        </w:tabs>
        <w:ind w:left="2160"/>
        <w:rPr>
          <w:rFonts w:ascii="Arial" w:eastAsia="MS Mincho" w:hAnsi="Arial" w:cs="Arial"/>
          <w:szCs w:val="20"/>
        </w:rPr>
      </w:pPr>
    </w:p>
    <w:p w14:paraId="04D6EACB" w14:textId="77777777" w:rsidR="00483E3B" w:rsidRPr="00943FBA" w:rsidRDefault="00483E3B" w:rsidP="00483E3B">
      <w:pPr>
        <w:tabs>
          <w:tab w:val="num" w:pos="426"/>
        </w:tabs>
        <w:rPr>
          <w:rFonts w:ascii="Arial" w:eastAsia="MS Mincho" w:hAnsi="Arial" w:cs="Arial"/>
          <w:szCs w:val="20"/>
        </w:rPr>
      </w:pPr>
    </w:p>
    <w:p w14:paraId="43FA24E5" w14:textId="77777777" w:rsidR="006D0478" w:rsidRPr="00943FBA" w:rsidRDefault="006D0478" w:rsidP="001D43EA">
      <w:pPr>
        <w:rPr>
          <w:rFonts w:ascii="Helvetica" w:hAnsi="Helvetica" w:cs="Arial"/>
          <w:szCs w:val="20"/>
        </w:rPr>
      </w:pPr>
    </w:p>
    <w:p w14:paraId="6E66330A" w14:textId="77777777" w:rsidR="006D4808" w:rsidRPr="00943FBA" w:rsidRDefault="00F050AC" w:rsidP="001D43EA">
      <w:pPr>
        <w:pStyle w:val="ResumeHeadings"/>
        <w:spacing w:before="0" w:after="240"/>
        <w:rPr>
          <w:rFonts w:ascii="Arial" w:hAnsi="Arial" w:cs="Arial"/>
          <w:b w:val="0"/>
          <w:sz w:val="20"/>
        </w:rPr>
      </w:pPr>
      <w:r w:rsidRPr="00943FBA">
        <w:rPr>
          <w:rFonts w:ascii="Arial" w:hAnsi="Arial" w:cs="Arial"/>
          <w:b w:val="0"/>
          <w:sz w:val="20"/>
        </w:rPr>
        <w:t xml:space="preserve">SELECTED PUBLICATIONS </w:t>
      </w:r>
    </w:p>
    <w:p w14:paraId="61C0FC45" w14:textId="1FD6993D" w:rsidR="00F66B06" w:rsidRDefault="00230310" w:rsidP="13BFFC59">
      <w:pPr>
        <w:rPr>
          <w:rFonts w:ascii="Arial" w:eastAsia="Arial Unicode MS" w:hAnsi="Arial" w:cs="Arial"/>
          <w:lang w:val="en-US" w:eastAsia="en-GB"/>
        </w:rPr>
      </w:pPr>
      <w:r w:rsidRPr="13BFFC59">
        <w:rPr>
          <w:rFonts w:ascii="Arial" w:hAnsi="Arial" w:cs="Arial"/>
        </w:rPr>
        <w:t xml:space="preserve">Anderson, C.; McGee, R.; Nampoothiri, N.J. and Gaventa, J. with Forquilha, S.; </w:t>
      </w:r>
      <w:proofErr w:type="spellStart"/>
      <w:r w:rsidRPr="13BFFC59">
        <w:rPr>
          <w:rFonts w:ascii="Arial" w:hAnsi="Arial" w:cs="Arial"/>
        </w:rPr>
        <w:t>Ibeh</w:t>
      </w:r>
      <w:proofErr w:type="spellEnd"/>
      <w:r w:rsidRPr="13BFFC59">
        <w:rPr>
          <w:rFonts w:ascii="Arial" w:hAnsi="Arial" w:cs="Arial"/>
        </w:rPr>
        <w:t>, Z.; Ibezim-Ohaeri, V.; Jawed, A.; Khan, A.; Pereira, C. and Shankland, A. (2021) ‘Navigating Civic Space in a Time of Covid: Synthesis Report’, Brighton: Institute of Development Studies</w:t>
      </w:r>
      <w:r w:rsidR="00F66B06" w:rsidRPr="13BFFC59">
        <w:rPr>
          <w:rFonts w:ascii="Arial" w:eastAsia="Arial Unicode MS" w:hAnsi="Arial" w:cs="Arial"/>
          <w:lang w:val="en-US" w:eastAsia="en-GB"/>
        </w:rPr>
        <w:t xml:space="preserve"> </w:t>
      </w:r>
    </w:p>
    <w:p w14:paraId="0A797AB1" w14:textId="71649E48" w:rsidR="00230310" w:rsidRDefault="00230310" w:rsidP="00230310">
      <w:pPr>
        <w:ind w:left="720"/>
        <w:rPr>
          <w:rFonts w:ascii="Arial" w:eastAsia="Arial Unicode MS" w:hAnsi="Arial" w:cs="Arial"/>
          <w:szCs w:val="20"/>
          <w:lang w:val="en-US" w:eastAsia="en-GB"/>
        </w:rPr>
      </w:pPr>
    </w:p>
    <w:p w14:paraId="4DF5B37D" w14:textId="5E0FDB16" w:rsidR="00230310" w:rsidRPr="00230310" w:rsidRDefault="00230310" w:rsidP="00230310">
      <w:pPr>
        <w:spacing w:line="276" w:lineRule="auto"/>
        <w:rPr>
          <w:rFonts w:ascii="Arial" w:hAnsi="Arial" w:cs="Arial"/>
          <w:lang w:eastAsia="en-GB"/>
        </w:rPr>
      </w:pPr>
      <w:r w:rsidRPr="00230310">
        <w:rPr>
          <w:rFonts w:ascii="Arial" w:hAnsi="Arial" w:cs="Arial"/>
        </w:rPr>
        <w:t xml:space="preserve">Nampoothiri, N. J., &amp; </w:t>
      </w:r>
      <w:proofErr w:type="spellStart"/>
      <w:r w:rsidRPr="00230310">
        <w:rPr>
          <w:rFonts w:ascii="Arial" w:hAnsi="Arial" w:cs="Arial"/>
        </w:rPr>
        <w:t>Artuso</w:t>
      </w:r>
      <w:proofErr w:type="spellEnd"/>
      <w:r w:rsidRPr="00230310">
        <w:rPr>
          <w:rFonts w:ascii="Arial" w:hAnsi="Arial" w:cs="Arial"/>
        </w:rPr>
        <w:t xml:space="preserve">, F. (2021). ‘Civil Society’s Response to Coronavirus Disease 2019: Patterns from Two Hundred Case Studies of Emergent Agency’: </w:t>
      </w:r>
      <w:r w:rsidRPr="00230310">
        <w:rPr>
          <w:rFonts w:ascii="Arial" w:hAnsi="Arial" w:cs="Arial"/>
          <w:i/>
          <w:iCs/>
        </w:rPr>
        <w:t>Journal of Creative Communications</w:t>
      </w:r>
      <w:r w:rsidRPr="00230310">
        <w:rPr>
          <w:rFonts w:ascii="Arial" w:hAnsi="Arial" w:cs="Arial"/>
        </w:rPr>
        <w:t xml:space="preserve">. </w:t>
      </w:r>
      <w:hyperlink r:id="rId12" w:history="1">
        <w:r w:rsidRPr="00230310">
          <w:rPr>
            <w:rStyle w:val="Hyperlink"/>
            <w:rFonts w:ascii="Arial" w:hAnsi="Arial" w:cs="Arial"/>
          </w:rPr>
          <w:t>https://doi.org/10.1177/09732586211015057</w:t>
        </w:r>
      </w:hyperlink>
      <w:r>
        <w:rPr>
          <w:rFonts w:ascii="Arial" w:hAnsi="Arial" w:cs="Arial"/>
        </w:rPr>
        <w:t xml:space="preserve"> (open access)</w:t>
      </w:r>
    </w:p>
    <w:p w14:paraId="3C192306" w14:textId="77777777" w:rsidR="00230310" w:rsidRPr="00943FBA" w:rsidRDefault="00230310" w:rsidP="00230310">
      <w:pPr>
        <w:ind w:left="720"/>
        <w:rPr>
          <w:rFonts w:ascii="Arial" w:eastAsia="Arial Unicode MS" w:hAnsi="Arial" w:cs="Arial"/>
          <w:szCs w:val="20"/>
          <w:lang w:val="en-US" w:eastAsia="en-GB"/>
        </w:rPr>
      </w:pPr>
    </w:p>
    <w:p w14:paraId="439AC3CD" w14:textId="77777777" w:rsidR="001D43EA" w:rsidRPr="00943FBA" w:rsidRDefault="001D43EA" w:rsidP="00F1316F">
      <w:pPr>
        <w:ind w:left="540" w:hanging="540"/>
        <w:jc w:val="both"/>
        <w:textAlignment w:val="baseline"/>
        <w:rPr>
          <w:rFonts w:ascii="Arial" w:hAnsi="Arial" w:cs="Arial"/>
          <w:szCs w:val="20"/>
        </w:rPr>
      </w:pPr>
    </w:p>
    <w:p w14:paraId="3DFF1212" w14:textId="06C17435" w:rsidR="006230F1" w:rsidRPr="0021675D" w:rsidRDefault="006230F1" w:rsidP="00483E3B">
      <w:pPr>
        <w:rPr>
          <w:rFonts w:ascii="Helvetica" w:hAnsi="Helvetica"/>
          <w:sz w:val="22"/>
          <w:szCs w:val="22"/>
        </w:rPr>
      </w:pPr>
    </w:p>
    <w:sectPr w:rsidR="006230F1" w:rsidRPr="0021675D" w:rsidSect="00F22C17">
      <w:headerReference w:type="default" r:id="rId13"/>
      <w:footerReference w:type="even" r:id="rId14"/>
      <w:footerReference w:type="default" r:id="rId15"/>
      <w:pgSz w:w="12240" w:h="15840"/>
      <w:pgMar w:top="792" w:right="900" w:bottom="720" w:left="90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156F" w14:textId="77777777" w:rsidR="00230310" w:rsidRDefault="00230310" w:rsidP="00FA09A2">
      <w:r>
        <w:separator/>
      </w:r>
    </w:p>
  </w:endnote>
  <w:endnote w:type="continuationSeparator" w:id="0">
    <w:p w14:paraId="41C5BCA2" w14:textId="77777777" w:rsidR="00230310" w:rsidRDefault="00230310" w:rsidP="00FA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4140" w14:textId="77777777" w:rsidR="00230310" w:rsidRDefault="00230310" w:rsidP="00F66B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2F54B" w14:textId="77777777" w:rsidR="00230310" w:rsidRDefault="00230310" w:rsidP="00681D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AE20" w14:textId="77777777" w:rsidR="00230310" w:rsidRDefault="00230310" w:rsidP="00F66B0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C7C6EF" w14:textId="77777777" w:rsidR="00230310" w:rsidRDefault="00230310" w:rsidP="00681D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5195F" w14:textId="77777777" w:rsidR="00230310" w:rsidRDefault="00230310" w:rsidP="00FA09A2">
      <w:r>
        <w:separator/>
      </w:r>
    </w:p>
  </w:footnote>
  <w:footnote w:type="continuationSeparator" w:id="0">
    <w:p w14:paraId="3E1847D0" w14:textId="77777777" w:rsidR="00230310" w:rsidRDefault="00230310" w:rsidP="00FA0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17A6" w14:textId="77777777" w:rsidR="00230310" w:rsidRPr="00F22C17" w:rsidRDefault="00230310" w:rsidP="00F22C17">
    <w:pPr>
      <w:pStyle w:val="Name"/>
      <w:spacing w:before="0" w:after="0"/>
      <w:jc w:val="right"/>
      <w:rPr>
        <w:rFonts w:ascii="Arial" w:hAnsi="Arial" w:cs="Arial"/>
        <w:color w:val="D70926"/>
      </w:rPr>
    </w:pPr>
    <w:r w:rsidRPr="00F22C17">
      <w:rPr>
        <w:noProof/>
        <w:color w:val="D70926"/>
      </w:rPr>
      <w:drawing>
        <wp:anchor distT="0" distB="0" distL="114300" distR="114300" simplePos="0" relativeHeight="251688448" behindDoc="0" locked="0" layoutInCell="1" allowOverlap="1" wp14:anchorId="13F0A572" wp14:editId="1207B89F">
          <wp:simplePos x="0" y="0"/>
          <wp:positionH relativeFrom="column">
            <wp:posOffset>-251460</wp:posOffset>
          </wp:positionH>
          <wp:positionV relativeFrom="paragraph">
            <wp:posOffset>-294005</wp:posOffset>
          </wp:positionV>
          <wp:extent cx="2621280" cy="1238613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S_logo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80" cy="1238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22C17">
      <w:rPr>
        <w:rFonts w:ascii="Arial" w:hAnsi="Arial" w:cs="Arial"/>
        <w:color w:val="D70926"/>
      </w:rPr>
      <w:t>C</w:t>
    </w:r>
    <w:r>
      <w:rPr>
        <w:rFonts w:ascii="Arial" w:hAnsi="Arial" w:cs="Arial"/>
        <w:color w:val="D70926"/>
      </w:rPr>
      <w:t>urriculum</w:t>
    </w:r>
    <w:r w:rsidRPr="00F22C17">
      <w:rPr>
        <w:rFonts w:ascii="Arial" w:hAnsi="Arial" w:cs="Arial"/>
        <w:color w:val="D70926"/>
      </w:rPr>
      <w:t xml:space="preserve"> V</w:t>
    </w:r>
    <w:r>
      <w:rPr>
        <w:rFonts w:ascii="Arial" w:hAnsi="Arial" w:cs="Arial"/>
        <w:color w:val="D70926"/>
      </w:rPr>
      <w:t>itae</w:t>
    </w:r>
    <w:r w:rsidRPr="00F22C17">
      <w:rPr>
        <w:rFonts w:ascii="Arial" w:hAnsi="Arial" w:cs="Arial"/>
        <w:color w:val="D70926"/>
      </w:rPr>
      <w:t xml:space="preserve"> </w:t>
    </w:r>
  </w:p>
  <w:p w14:paraId="762626E6" w14:textId="3D7F5B7C" w:rsidR="00230310" w:rsidRPr="00F22C17" w:rsidRDefault="00484248" w:rsidP="00F22C17">
    <w:pPr>
      <w:pStyle w:val="Name"/>
      <w:spacing w:before="0" w:after="0"/>
      <w:jc w:val="right"/>
      <w:rPr>
        <w:rFonts w:ascii="Arial" w:hAnsi="Arial" w:cs="Arial"/>
        <w:color w:val="D70926"/>
      </w:rPr>
    </w:pPr>
    <w:r>
      <w:rPr>
        <w:rFonts w:ascii="Arial" w:hAnsi="Arial" w:cs="Arial"/>
        <w:color w:val="D70926"/>
      </w:rPr>
      <w:t>Niranjan J. Nampoothiri</w:t>
    </w:r>
  </w:p>
  <w:p w14:paraId="30AF3F77" w14:textId="77777777" w:rsidR="00230310" w:rsidRDefault="00230310">
    <w:pPr>
      <w:pStyle w:val="Header"/>
    </w:pPr>
  </w:p>
  <w:p w14:paraId="4E228016" w14:textId="77777777" w:rsidR="00230310" w:rsidRDefault="00230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8E6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42B13"/>
    <w:multiLevelType w:val="hybridMultilevel"/>
    <w:tmpl w:val="5F42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288F"/>
    <w:multiLevelType w:val="hybridMultilevel"/>
    <w:tmpl w:val="B4C8FCF8"/>
    <w:lvl w:ilvl="0" w:tplc="B1720E52">
      <w:start w:val="200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70006"/>
    <w:multiLevelType w:val="hybridMultilevel"/>
    <w:tmpl w:val="24B6A00E"/>
    <w:lvl w:ilvl="0" w:tplc="0409000B">
      <w:start w:val="1"/>
      <w:numFmt w:val="bullet"/>
      <w:lvlText w:val="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13"/>
        </w:tabs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</w:abstractNum>
  <w:abstractNum w:abstractNumId="4" w15:restartNumberingAfterBreak="0">
    <w:nsid w:val="080A1065"/>
    <w:multiLevelType w:val="hybridMultilevel"/>
    <w:tmpl w:val="507C2BDA"/>
    <w:lvl w:ilvl="0" w:tplc="BCBACAE6">
      <w:start w:val="1"/>
      <w:numFmt w:val="bullet"/>
      <w:lvlText w:val=""/>
      <w:lvlJc w:val="left"/>
      <w:pPr>
        <w:tabs>
          <w:tab w:val="num" w:pos="3012"/>
        </w:tabs>
        <w:ind w:left="301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68"/>
        </w:tabs>
        <w:ind w:left="7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88"/>
        </w:tabs>
        <w:ind w:left="8488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08"/>
        </w:tabs>
        <w:ind w:left="9208" w:hanging="360"/>
      </w:pPr>
      <w:rPr>
        <w:rFonts w:ascii="Wingdings" w:hAnsi="Wingdings" w:hint="default"/>
      </w:rPr>
    </w:lvl>
  </w:abstractNum>
  <w:abstractNum w:abstractNumId="5" w15:restartNumberingAfterBreak="0">
    <w:nsid w:val="08107BD1"/>
    <w:multiLevelType w:val="hybridMultilevel"/>
    <w:tmpl w:val="C480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709BB"/>
    <w:multiLevelType w:val="hybridMultilevel"/>
    <w:tmpl w:val="07D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1693"/>
    <w:multiLevelType w:val="hybridMultilevel"/>
    <w:tmpl w:val="569E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14523"/>
    <w:multiLevelType w:val="hybridMultilevel"/>
    <w:tmpl w:val="268A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A7AF1"/>
    <w:multiLevelType w:val="hybridMultilevel"/>
    <w:tmpl w:val="A594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C2687"/>
    <w:multiLevelType w:val="hybridMultilevel"/>
    <w:tmpl w:val="82E4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615A3"/>
    <w:multiLevelType w:val="hybridMultilevel"/>
    <w:tmpl w:val="696E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A5F8C"/>
    <w:multiLevelType w:val="hybridMultilevel"/>
    <w:tmpl w:val="A672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37AA4"/>
    <w:multiLevelType w:val="hybridMultilevel"/>
    <w:tmpl w:val="6F10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64884"/>
    <w:multiLevelType w:val="hybridMultilevel"/>
    <w:tmpl w:val="C0CAAB5E"/>
    <w:lvl w:ilvl="0" w:tplc="25BC1722">
      <w:start w:val="2006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530966"/>
    <w:multiLevelType w:val="hybridMultilevel"/>
    <w:tmpl w:val="1DEA2446"/>
    <w:lvl w:ilvl="0" w:tplc="1CB24F92">
      <w:start w:val="2004"/>
      <w:numFmt w:val="decimal"/>
      <w:lvlText w:val="%1"/>
      <w:lvlJc w:val="left"/>
      <w:pPr>
        <w:ind w:left="33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2EB05A7D"/>
    <w:multiLevelType w:val="hybridMultilevel"/>
    <w:tmpl w:val="7DFA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20C7F"/>
    <w:multiLevelType w:val="hybridMultilevel"/>
    <w:tmpl w:val="4214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904EE"/>
    <w:multiLevelType w:val="hybridMultilevel"/>
    <w:tmpl w:val="F5D81B2A"/>
    <w:lvl w:ilvl="0" w:tplc="F0FEE0F2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9" w15:restartNumberingAfterBreak="0">
    <w:nsid w:val="35176541"/>
    <w:multiLevelType w:val="hybridMultilevel"/>
    <w:tmpl w:val="7BC0FACC"/>
    <w:lvl w:ilvl="0" w:tplc="0ED8B940">
      <w:start w:val="1"/>
      <w:numFmt w:val="bullet"/>
      <w:lvlText w:val=""/>
      <w:lvlJc w:val="left"/>
      <w:pPr>
        <w:tabs>
          <w:tab w:val="num" w:pos="850"/>
        </w:tabs>
        <w:ind w:left="850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37BB36A2"/>
    <w:multiLevelType w:val="hybridMultilevel"/>
    <w:tmpl w:val="3C642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F10FE"/>
    <w:multiLevelType w:val="hybridMultilevel"/>
    <w:tmpl w:val="CBC8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55641"/>
    <w:multiLevelType w:val="hybridMultilevel"/>
    <w:tmpl w:val="2592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D49AE"/>
    <w:multiLevelType w:val="hybridMultilevel"/>
    <w:tmpl w:val="C29EC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456E2"/>
    <w:multiLevelType w:val="hybridMultilevel"/>
    <w:tmpl w:val="CA28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26051"/>
    <w:multiLevelType w:val="hybridMultilevel"/>
    <w:tmpl w:val="8592B6A6"/>
    <w:lvl w:ilvl="0" w:tplc="F0FEE0F2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20"/>
        </w:tabs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</w:abstractNum>
  <w:abstractNum w:abstractNumId="26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E6B4A"/>
    <w:multiLevelType w:val="hybridMultilevel"/>
    <w:tmpl w:val="9808104A"/>
    <w:lvl w:ilvl="0" w:tplc="F0FEE0F2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5"/>
        </w:tabs>
        <w:ind w:left="7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5"/>
        </w:tabs>
        <w:ind w:left="8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5"/>
        </w:tabs>
        <w:ind w:left="9185" w:hanging="360"/>
      </w:pPr>
      <w:rPr>
        <w:rFonts w:ascii="Wingdings" w:hAnsi="Wingdings" w:hint="default"/>
      </w:rPr>
    </w:lvl>
  </w:abstractNum>
  <w:abstractNum w:abstractNumId="28" w15:restartNumberingAfterBreak="0">
    <w:nsid w:val="50871F02"/>
    <w:multiLevelType w:val="hybridMultilevel"/>
    <w:tmpl w:val="96EEC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46E08"/>
    <w:multiLevelType w:val="hybridMultilevel"/>
    <w:tmpl w:val="D9B6CE18"/>
    <w:lvl w:ilvl="0" w:tplc="C576B6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1579D"/>
    <w:multiLevelType w:val="hybridMultilevel"/>
    <w:tmpl w:val="44A0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91227"/>
    <w:multiLevelType w:val="hybridMultilevel"/>
    <w:tmpl w:val="1C9CE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245F1"/>
    <w:multiLevelType w:val="hybridMultilevel"/>
    <w:tmpl w:val="ED64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36CB4"/>
    <w:multiLevelType w:val="hybridMultilevel"/>
    <w:tmpl w:val="262A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70C33"/>
    <w:multiLevelType w:val="hybridMultilevel"/>
    <w:tmpl w:val="5FAC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70C97"/>
    <w:multiLevelType w:val="hybridMultilevel"/>
    <w:tmpl w:val="55D438EA"/>
    <w:lvl w:ilvl="0" w:tplc="0ED8B94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01A22"/>
    <w:multiLevelType w:val="hybridMultilevel"/>
    <w:tmpl w:val="1D8C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50969"/>
    <w:multiLevelType w:val="hybridMultilevel"/>
    <w:tmpl w:val="277ADA92"/>
    <w:lvl w:ilvl="0" w:tplc="0ED8B940">
      <w:start w:val="1"/>
      <w:numFmt w:val="bullet"/>
      <w:lvlText w:val=""/>
      <w:lvlJc w:val="left"/>
      <w:pPr>
        <w:tabs>
          <w:tab w:val="num" w:pos="3446"/>
        </w:tabs>
        <w:ind w:left="3446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Verdan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Verdan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919"/>
        </w:tabs>
        <w:ind w:left="79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639"/>
        </w:tabs>
        <w:ind w:left="8639" w:hanging="360"/>
      </w:pPr>
      <w:rPr>
        <w:rFonts w:ascii="Courier New" w:hAnsi="Courier New" w:cs="Verdan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59"/>
        </w:tabs>
        <w:ind w:left="9359" w:hanging="360"/>
      </w:pPr>
      <w:rPr>
        <w:rFonts w:ascii="Wingdings" w:hAnsi="Wingdings" w:hint="default"/>
      </w:rPr>
    </w:lvl>
  </w:abstractNum>
  <w:abstractNum w:abstractNumId="38" w15:restartNumberingAfterBreak="0">
    <w:nsid w:val="7270092B"/>
    <w:multiLevelType w:val="hybridMultilevel"/>
    <w:tmpl w:val="9CC8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F77E4"/>
    <w:multiLevelType w:val="hybridMultilevel"/>
    <w:tmpl w:val="8B52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A7BE6"/>
    <w:multiLevelType w:val="hybridMultilevel"/>
    <w:tmpl w:val="44503F5C"/>
    <w:lvl w:ilvl="0" w:tplc="EE8025D2">
      <w:start w:val="2006"/>
      <w:numFmt w:val="decimal"/>
      <w:lvlText w:val="%1"/>
      <w:lvlJc w:val="left"/>
      <w:pPr>
        <w:ind w:left="29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9724E04"/>
    <w:multiLevelType w:val="hybridMultilevel"/>
    <w:tmpl w:val="8BF605EE"/>
    <w:lvl w:ilvl="0" w:tplc="C576B6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276E7"/>
    <w:multiLevelType w:val="hybridMultilevel"/>
    <w:tmpl w:val="18E68CD2"/>
    <w:lvl w:ilvl="0" w:tplc="455A1FB8">
      <w:start w:val="200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10"/>
  </w:num>
  <w:num w:numId="4">
    <w:abstractNumId w:val="31"/>
  </w:num>
  <w:num w:numId="5">
    <w:abstractNumId w:val="18"/>
  </w:num>
  <w:num w:numId="6">
    <w:abstractNumId w:val="42"/>
  </w:num>
  <w:num w:numId="7">
    <w:abstractNumId w:val="25"/>
  </w:num>
  <w:num w:numId="8">
    <w:abstractNumId w:val="27"/>
  </w:num>
  <w:num w:numId="9">
    <w:abstractNumId w:val="3"/>
  </w:num>
  <w:num w:numId="10">
    <w:abstractNumId w:val="4"/>
  </w:num>
  <w:num w:numId="11">
    <w:abstractNumId w:val="37"/>
  </w:num>
  <w:num w:numId="12">
    <w:abstractNumId w:val="2"/>
  </w:num>
  <w:num w:numId="13">
    <w:abstractNumId w:val="40"/>
  </w:num>
  <w:num w:numId="14">
    <w:abstractNumId w:val="14"/>
  </w:num>
  <w:num w:numId="15">
    <w:abstractNumId w:val="34"/>
  </w:num>
  <w:num w:numId="16">
    <w:abstractNumId w:val="1"/>
  </w:num>
  <w:num w:numId="17">
    <w:abstractNumId w:val="36"/>
  </w:num>
  <w:num w:numId="18">
    <w:abstractNumId w:val="39"/>
  </w:num>
  <w:num w:numId="19">
    <w:abstractNumId w:val="9"/>
  </w:num>
  <w:num w:numId="20">
    <w:abstractNumId w:val="38"/>
  </w:num>
  <w:num w:numId="21">
    <w:abstractNumId w:val="21"/>
  </w:num>
  <w:num w:numId="22">
    <w:abstractNumId w:val="22"/>
  </w:num>
  <w:num w:numId="23">
    <w:abstractNumId w:val="30"/>
  </w:num>
  <w:num w:numId="24">
    <w:abstractNumId w:val="33"/>
  </w:num>
  <w:num w:numId="25">
    <w:abstractNumId w:val="17"/>
  </w:num>
  <w:num w:numId="26">
    <w:abstractNumId w:val="5"/>
  </w:num>
  <w:num w:numId="27">
    <w:abstractNumId w:val="35"/>
  </w:num>
  <w:num w:numId="28">
    <w:abstractNumId w:val="20"/>
  </w:num>
  <w:num w:numId="29">
    <w:abstractNumId w:val="28"/>
  </w:num>
  <w:num w:numId="30">
    <w:abstractNumId w:val="23"/>
  </w:num>
  <w:num w:numId="31">
    <w:abstractNumId w:val="19"/>
  </w:num>
  <w:num w:numId="32">
    <w:abstractNumId w:val="41"/>
  </w:num>
  <w:num w:numId="33">
    <w:abstractNumId w:val="29"/>
  </w:num>
  <w:num w:numId="34">
    <w:abstractNumId w:val="24"/>
  </w:num>
  <w:num w:numId="35">
    <w:abstractNumId w:val="13"/>
  </w:num>
  <w:num w:numId="36">
    <w:abstractNumId w:val="7"/>
  </w:num>
  <w:num w:numId="37">
    <w:abstractNumId w:val="0"/>
  </w:num>
  <w:num w:numId="38">
    <w:abstractNumId w:val="16"/>
  </w:num>
  <w:num w:numId="39">
    <w:abstractNumId w:val="15"/>
  </w:num>
  <w:num w:numId="40">
    <w:abstractNumId w:val="8"/>
  </w:num>
  <w:num w:numId="41">
    <w:abstractNumId w:val="11"/>
  </w:num>
  <w:num w:numId="42">
    <w:abstractNumId w:val="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27"/>
    <w:rsid w:val="00036F46"/>
    <w:rsid w:val="00057EB0"/>
    <w:rsid w:val="000655AB"/>
    <w:rsid w:val="00082569"/>
    <w:rsid w:val="0008260A"/>
    <w:rsid w:val="00090770"/>
    <w:rsid w:val="00093F90"/>
    <w:rsid w:val="000C4D15"/>
    <w:rsid w:val="000D1C0D"/>
    <w:rsid w:val="000F6405"/>
    <w:rsid w:val="00101663"/>
    <w:rsid w:val="001314B6"/>
    <w:rsid w:val="00131895"/>
    <w:rsid w:val="00135FDA"/>
    <w:rsid w:val="00147950"/>
    <w:rsid w:val="00150FD0"/>
    <w:rsid w:val="00151D57"/>
    <w:rsid w:val="00182D42"/>
    <w:rsid w:val="001D43EA"/>
    <w:rsid w:val="001E111A"/>
    <w:rsid w:val="0021675D"/>
    <w:rsid w:val="00230310"/>
    <w:rsid w:val="0024737F"/>
    <w:rsid w:val="002625BF"/>
    <w:rsid w:val="00285E9F"/>
    <w:rsid w:val="002A0592"/>
    <w:rsid w:val="002C10E1"/>
    <w:rsid w:val="002C1FF7"/>
    <w:rsid w:val="002D47D7"/>
    <w:rsid w:val="002E1FFC"/>
    <w:rsid w:val="002F7700"/>
    <w:rsid w:val="00320C45"/>
    <w:rsid w:val="0033689B"/>
    <w:rsid w:val="00393D5F"/>
    <w:rsid w:val="003F42AB"/>
    <w:rsid w:val="00424628"/>
    <w:rsid w:val="00426AC3"/>
    <w:rsid w:val="0043570B"/>
    <w:rsid w:val="00441ABB"/>
    <w:rsid w:val="004722E5"/>
    <w:rsid w:val="00483E3B"/>
    <w:rsid w:val="00484248"/>
    <w:rsid w:val="00495E91"/>
    <w:rsid w:val="004A43AA"/>
    <w:rsid w:val="004C1161"/>
    <w:rsid w:val="004C6B42"/>
    <w:rsid w:val="004D5C5D"/>
    <w:rsid w:val="00531F61"/>
    <w:rsid w:val="005A334F"/>
    <w:rsid w:val="005D484E"/>
    <w:rsid w:val="005D69EB"/>
    <w:rsid w:val="005E4142"/>
    <w:rsid w:val="00607D78"/>
    <w:rsid w:val="00615BCF"/>
    <w:rsid w:val="006230F1"/>
    <w:rsid w:val="006338A1"/>
    <w:rsid w:val="0064589F"/>
    <w:rsid w:val="0065553B"/>
    <w:rsid w:val="0068100F"/>
    <w:rsid w:val="00681D12"/>
    <w:rsid w:val="006A5796"/>
    <w:rsid w:val="006B5736"/>
    <w:rsid w:val="006D0478"/>
    <w:rsid w:val="006D4808"/>
    <w:rsid w:val="006E48BB"/>
    <w:rsid w:val="006E5F95"/>
    <w:rsid w:val="007049EF"/>
    <w:rsid w:val="007070BD"/>
    <w:rsid w:val="007175A1"/>
    <w:rsid w:val="007313CD"/>
    <w:rsid w:val="0073334A"/>
    <w:rsid w:val="00767E0C"/>
    <w:rsid w:val="007A18F3"/>
    <w:rsid w:val="007D2AAB"/>
    <w:rsid w:val="007E4FF7"/>
    <w:rsid w:val="00811AFB"/>
    <w:rsid w:val="00866AA4"/>
    <w:rsid w:val="00875331"/>
    <w:rsid w:val="00880530"/>
    <w:rsid w:val="008817E1"/>
    <w:rsid w:val="008C6985"/>
    <w:rsid w:val="008E1828"/>
    <w:rsid w:val="008E6B0C"/>
    <w:rsid w:val="008F14CE"/>
    <w:rsid w:val="00911B16"/>
    <w:rsid w:val="00935850"/>
    <w:rsid w:val="00943FBA"/>
    <w:rsid w:val="00991850"/>
    <w:rsid w:val="009C2EF5"/>
    <w:rsid w:val="00A10B0D"/>
    <w:rsid w:val="00A265AF"/>
    <w:rsid w:val="00A418A6"/>
    <w:rsid w:val="00A62480"/>
    <w:rsid w:val="00A67C6B"/>
    <w:rsid w:val="00A916A1"/>
    <w:rsid w:val="00AA5D06"/>
    <w:rsid w:val="00AD3141"/>
    <w:rsid w:val="00AD31C0"/>
    <w:rsid w:val="00AE58C1"/>
    <w:rsid w:val="00AF7604"/>
    <w:rsid w:val="00B17044"/>
    <w:rsid w:val="00B54922"/>
    <w:rsid w:val="00B55A56"/>
    <w:rsid w:val="00B6695B"/>
    <w:rsid w:val="00BB4F06"/>
    <w:rsid w:val="00BC33B8"/>
    <w:rsid w:val="00BE40E5"/>
    <w:rsid w:val="00BE528F"/>
    <w:rsid w:val="00BE6BC5"/>
    <w:rsid w:val="00BF2854"/>
    <w:rsid w:val="00C055A8"/>
    <w:rsid w:val="00C05F9B"/>
    <w:rsid w:val="00C32027"/>
    <w:rsid w:val="00C3251E"/>
    <w:rsid w:val="00CA54C1"/>
    <w:rsid w:val="00CD3E71"/>
    <w:rsid w:val="00CF2EB3"/>
    <w:rsid w:val="00CF78AF"/>
    <w:rsid w:val="00D036D3"/>
    <w:rsid w:val="00D32BCA"/>
    <w:rsid w:val="00D501B0"/>
    <w:rsid w:val="00D77C2D"/>
    <w:rsid w:val="00D8364A"/>
    <w:rsid w:val="00D8542E"/>
    <w:rsid w:val="00D862FC"/>
    <w:rsid w:val="00DA3D93"/>
    <w:rsid w:val="00DC1059"/>
    <w:rsid w:val="00DF1936"/>
    <w:rsid w:val="00E7600F"/>
    <w:rsid w:val="00E77D39"/>
    <w:rsid w:val="00E8599F"/>
    <w:rsid w:val="00E91544"/>
    <w:rsid w:val="00E952F0"/>
    <w:rsid w:val="00EB5256"/>
    <w:rsid w:val="00EB5551"/>
    <w:rsid w:val="00EC1ED3"/>
    <w:rsid w:val="00EC52B4"/>
    <w:rsid w:val="00ED5585"/>
    <w:rsid w:val="00EE32C6"/>
    <w:rsid w:val="00EE7ECC"/>
    <w:rsid w:val="00EF550E"/>
    <w:rsid w:val="00F050AC"/>
    <w:rsid w:val="00F1316F"/>
    <w:rsid w:val="00F14656"/>
    <w:rsid w:val="00F2019F"/>
    <w:rsid w:val="00F217FA"/>
    <w:rsid w:val="00F22C17"/>
    <w:rsid w:val="00F2515B"/>
    <w:rsid w:val="00F32E5A"/>
    <w:rsid w:val="00F34F72"/>
    <w:rsid w:val="00F41A98"/>
    <w:rsid w:val="00F42307"/>
    <w:rsid w:val="00F66B06"/>
    <w:rsid w:val="00FA09A2"/>
    <w:rsid w:val="00FA55F2"/>
    <w:rsid w:val="00FD01E2"/>
    <w:rsid w:val="00FF09AA"/>
    <w:rsid w:val="00FF5744"/>
    <w:rsid w:val="100E47CA"/>
    <w:rsid w:val="11AA182B"/>
    <w:rsid w:val="13BFFC59"/>
    <w:rsid w:val="13CAA5F0"/>
    <w:rsid w:val="37A461FC"/>
    <w:rsid w:val="527B7129"/>
    <w:rsid w:val="59532349"/>
    <w:rsid w:val="5965E838"/>
    <w:rsid w:val="5A2F0B89"/>
    <w:rsid w:val="731D1888"/>
    <w:rsid w:val="7F046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91CCC1"/>
  <w15:docId w15:val="{E7829458-13B5-458E-A2FF-0FB79ED5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663"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3D5F"/>
    <w:pPr>
      <w:keepNext/>
      <w:outlineLvl w:val="0"/>
    </w:pPr>
    <w:rPr>
      <w:rFonts w:ascii="Arial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230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42307"/>
    <w:pPr>
      <w:keepNext/>
      <w:jc w:val="both"/>
      <w:outlineLvl w:val="2"/>
    </w:pPr>
    <w:rPr>
      <w:rFonts w:ascii="Arial" w:hAnsi="Arial" w:cs="Arial"/>
      <w:b/>
      <w:bCs/>
      <w:lang w:val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D5F"/>
    <w:rPr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307"/>
    <w:rPr>
      <w:rFonts w:ascii="Calibri" w:hAnsi="Calibr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F42307"/>
    <w:rPr>
      <w:rFonts w:cs="Arial"/>
      <w:b/>
      <w:bCs/>
      <w:szCs w:val="24"/>
      <w:lang w:val="es-P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8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1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63"/>
    <w:rPr>
      <w:rFonts w:ascii="Verdana" w:hAnsi="Verdana"/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0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63"/>
    <w:rPr>
      <w:rFonts w:ascii="Verdana" w:hAnsi="Verdana"/>
      <w:sz w:val="20"/>
      <w:szCs w:val="24"/>
      <w:lang w:val="en-US" w:eastAsia="en-US"/>
    </w:rPr>
  </w:style>
  <w:style w:type="paragraph" w:customStyle="1" w:styleId="Name">
    <w:name w:val="Name"/>
    <w:basedOn w:val="PlainText"/>
    <w:autoRedefine/>
    <w:rsid w:val="00101663"/>
    <w:pPr>
      <w:spacing w:before="360" w:after="80"/>
    </w:pPr>
    <w:rPr>
      <w:rFonts w:ascii="Verdana" w:hAnsi="Verdana" w:cs="Times New Roman"/>
      <w:b/>
      <w:bCs/>
      <w:spacing w:val="20"/>
      <w:sz w:val="38"/>
    </w:rPr>
  </w:style>
  <w:style w:type="paragraph" w:styleId="PlainText">
    <w:name w:val="Plain Text"/>
    <w:basedOn w:val="Normal"/>
    <w:link w:val="PlainTextChar"/>
    <w:uiPriority w:val="99"/>
    <w:unhideWhenUsed/>
    <w:rsid w:val="00101663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01663"/>
    <w:rPr>
      <w:rFonts w:ascii="Courier New" w:hAnsi="Courier New" w:cs="Courier New"/>
      <w:sz w:val="20"/>
      <w:lang w:val="en-US" w:eastAsia="en-US"/>
    </w:rPr>
  </w:style>
  <w:style w:type="paragraph" w:customStyle="1" w:styleId="Overviewbullets">
    <w:name w:val="Overview bullets"/>
    <w:basedOn w:val="PlainText"/>
    <w:rsid w:val="00101663"/>
    <w:pPr>
      <w:numPr>
        <w:numId w:val="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101663"/>
  </w:style>
  <w:style w:type="paragraph" w:customStyle="1" w:styleId="Location">
    <w:name w:val="Location"/>
    <w:basedOn w:val="PlainText"/>
    <w:next w:val="PlainText"/>
    <w:rsid w:val="00101663"/>
    <w:rPr>
      <w:rFonts w:ascii="Verdana" w:hAnsi="Verdana"/>
      <w:sz w:val="19"/>
    </w:rPr>
  </w:style>
  <w:style w:type="paragraph" w:customStyle="1" w:styleId="ResumeHeadings">
    <w:name w:val="Resume Headings"/>
    <w:basedOn w:val="PlainText"/>
    <w:rsid w:val="00101663"/>
    <w:pPr>
      <w:pBdr>
        <w:top w:val="single" w:sz="12" w:space="4" w:color="auto"/>
      </w:pBdr>
      <w:spacing w:before="480" w:after="120"/>
    </w:pPr>
    <w:rPr>
      <w:rFonts w:ascii="Verdana" w:hAnsi="Verdana"/>
      <w:b/>
      <w:iCs/>
      <w:sz w:val="24"/>
    </w:rPr>
  </w:style>
  <w:style w:type="paragraph" w:customStyle="1" w:styleId="JobTitlebold">
    <w:name w:val="Job Title bold"/>
    <w:basedOn w:val="Normal"/>
    <w:link w:val="JobTitleboldCharChar"/>
    <w:rsid w:val="00101663"/>
    <w:pPr>
      <w:spacing w:before="120"/>
    </w:pPr>
    <w:rPr>
      <w:rFonts w:cs="Courier New"/>
      <w:b/>
      <w:bCs/>
      <w:sz w:val="19"/>
      <w:szCs w:val="20"/>
    </w:rPr>
  </w:style>
  <w:style w:type="character" w:customStyle="1" w:styleId="JobTitleboldCharChar">
    <w:name w:val="Job Title bold Char Char"/>
    <w:basedOn w:val="DefaultParagraphFont"/>
    <w:link w:val="JobTitlebold"/>
    <w:rsid w:val="00101663"/>
    <w:rPr>
      <w:rFonts w:ascii="Verdana" w:hAnsi="Verdana" w:cs="Courier New"/>
      <w:b/>
      <w:bCs/>
      <w:sz w:val="19"/>
      <w:lang w:val="en-US" w:eastAsia="en-US"/>
    </w:rPr>
  </w:style>
  <w:style w:type="paragraph" w:customStyle="1" w:styleId="OrganizationName">
    <w:name w:val="Organization Name"/>
    <w:basedOn w:val="Location"/>
    <w:qFormat/>
    <w:rsid w:val="00101663"/>
    <w:pPr>
      <w:spacing w:before="120"/>
    </w:pPr>
  </w:style>
  <w:style w:type="character" w:styleId="Hyperlink">
    <w:name w:val="Hyperlink"/>
    <w:basedOn w:val="DefaultParagraphFont"/>
    <w:unhideWhenUsed/>
    <w:rsid w:val="00B55A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1B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F42307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07"/>
    <w:rPr>
      <w:rFonts w:ascii="Cambria" w:eastAsia="Cambria" w:hAnsi="Cambr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07"/>
    <w:rPr>
      <w:rFonts w:ascii="Cambria" w:eastAsia="Cambria" w:hAnsi="Cambria"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07"/>
    <w:rPr>
      <w:rFonts w:ascii="Cambria" w:eastAsia="Cambria" w:hAnsi="Cambria"/>
      <w:b/>
      <w:bCs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07"/>
    <w:rPr>
      <w:b/>
      <w:bCs/>
    </w:rPr>
  </w:style>
  <w:style w:type="character" w:styleId="Emphasis">
    <w:name w:val="Emphasis"/>
    <w:uiPriority w:val="20"/>
    <w:qFormat/>
    <w:rsid w:val="00F42307"/>
    <w:rPr>
      <w:i/>
    </w:rPr>
  </w:style>
  <w:style w:type="paragraph" w:customStyle="1" w:styleId="Articletitle">
    <w:name w:val="Article title"/>
    <w:basedOn w:val="Normal"/>
    <w:next w:val="Normal"/>
    <w:rsid w:val="00F42307"/>
    <w:pPr>
      <w:suppressAutoHyphens/>
    </w:pPr>
    <w:rPr>
      <w:rFonts w:ascii="Times New Roman" w:hAnsi="Times New Roman"/>
      <w:b/>
      <w:sz w:val="28"/>
      <w:lang w:eastAsia="ar-SA"/>
    </w:rPr>
  </w:style>
  <w:style w:type="paragraph" w:customStyle="1" w:styleId="Normal1">
    <w:name w:val="Normal1"/>
    <w:rsid w:val="00F42307"/>
    <w:pPr>
      <w:spacing w:after="200" w:line="276" w:lineRule="auto"/>
    </w:pPr>
    <w:rPr>
      <w:rFonts w:ascii="Calibri" w:eastAsia="Calibri" w:hAnsi="Calibri" w:cs="Calibri"/>
      <w:color w:val="000000"/>
      <w:sz w:val="22"/>
      <w:lang w:val="en-US" w:eastAsia="en-US" w:bidi="th-TH"/>
    </w:rPr>
  </w:style>
  <w:style w:type="character" w:customStyle="1" w:styleId="apple-converted-space">
    <w:name w:val="apple-converted-space"/>
    <w:basedOn w:val="DefaultParagraphFont"/>
    <w:rsid w:val="008817E1"/>
  </w:style>
  <w:style w:type="character" w:styleId="FollowedHyperlink">
    <w:name w:val="FollowedHyperlink"/>
    <w:basedOn w:val="DefaultParagraphFont"/>
    <w:uiPriority w:val="99"/>
    <w:semiHidden/>
    <w:unhideWhenUsed/>
    <w:rsid w:val="00426AC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8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6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5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2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59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42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177/0973258621101505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d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ranjanN2\Downloads\IDS%20CV%20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6DBF1C8D5A14B8D776E057FBC622F" ma:contentTypeVersion="17" ma:contentTypeDescription="Create a new document." ma:contentTypeScope="" ma:versionID="36749469f7f9037be855fc6068005bf8">
  <xsd:schema xmlns:xsd="http://www.w3.org/2001/XMLSchema" xmlns:xs="http://www.w3.org/2001/XMLSchema" xmlns:p="http://schemas.microsoft.com/office/2006/metadata/properties" xmlns:ns1="http://schemas.microsoft.com/sharepoint/v3" xmlns:ns2="b5d803c6-5240-4ffd-a703-b2ba98a179cf" xmlns:ns3="f9bb0f4b-0ab8-479b-9829-eaee6f9a44ff" targetNamespace="http://schemas.microsoft.com/office/2006/metadata/properties" ma:root="true" ma:fieldsID="a88a6464918086ecfae46a174b299f14" ns1:_="" ns2:_="" ns3:_="">
    <xsd:import namespace="http://schemas.microsoft.com/sharepoint/v3"/>
    <xsd:import namespace="b5d803c6-5240-4ffd-a703-b2ba98a179cf"/>
    <xsd:import namespace="f9bb0f4b-0ab8-479b-9829-eaee6f9a44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reated_x0021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st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803c6-5240-4ffd-a703-b2ba98a179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b0f4b-0ab8-479b-9829-eaee6f9a44ff" elementFormDefault="qualified">
    <xsd:import namespace="http://schemas.microsoft.com/office/2006/documentManagement/types"/>
    <xsd:import namespace="http://schemas.microsoft.com/office/infopath/2007/PartnerControls"/>
    <xsd:element name="created_x0021_" ma:index="10" nillable="true" ma:displayName="created!" ma:format="DateOnly" ma:internalName="created_x0021_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test" ma:index="21" nillable="true" ma:displayName="test" ma:internalName="test">
      <xsd:simpleType>
        <xsd:restriction base="dms:Text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est xmlns="f9bb0f4b-0ab8-479b-9829-eaee6f9a44ff" xsi:nil="true"/>
    <created_x0021_ xmlns="f9bb0f4b-0ab8-479b-9829-eaee6f9a44ff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7DD107-0CA9-4EC7-8A6E-6F8881EA9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d803c6-5240-4ffd-a703-b2ba98a179cf"/>
    <ds:schemaRef ds:uri="f9bb0f4b-0ab8-479b-9829-eaee6f9a4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86ED08-355A-40FC-BDC8-07C7711C38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7674BE-4C26-450E-9722-C3735807A9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bb0f4b-0ab8-479b-9829-eaee6f9a44ff"/>
  </ds:schemaRefs>
</ds:datastoreItem>
</file>

<file path=customXml/itemProps4.xml><?xml version="1.0" encoding="utf-8"?>
<ds:datastoreItem xmlns:ds="http://schemas.openxmlformats.org/officeDocument/2006/customXml" ds:itemID="{94F770DA-C623-4519-AB37-BF9DD9FF2C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IDS CV Template_2020</Template>
  <TotalTime>0</TotalTime>
  <Pages>2</Pages>
  <Words>461</Words>
  <Characters>2630</Characters>
  <Application>Microsoft Office Word</Application>
  <DocSecurity>4</DocSecurity>
  <Lines>21</Lines>
  <Paragraphs>6</Paragraphs>
  <ScaleCrop>false</ScaleCrop>
  <Company>Institute of Development Studies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Niranjan Nampoothiri</dc:creator>
  <cp:lastModifiedBy>Peer Review</cp:lastModifiedBy>
  <cp:revision>2</cp:revision>
  <cp:lastPrinted>2011-02-28T15:51:00Z</cp:lastPrinted>
  <dcterms:created xsi:type="dcterms:W3CDTF">2021-11-16T10:14:00Z</dcterms:created>
  <dcterms:modified xsi:type="dcterms:W3CDTF">2021-11-16T10:14:00Z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0x010100A836DBF1C8D5A14B8D776E057FBC622F</vt:lpwstr>
  </property>
  <property fmtid="{D5CDD505-2E9C-101B-9397-08002B2CF9AE}" pid="3" name="_dlc_DocIdItemGuid">
    <vt:lpwstr>c90b1e68-c318-4c80-b051-12fd80bbaecf</vt:lpwstr>
  </property>
</Properties>
</file>